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0"/>
        <w:gridCol w:w="274"/>
        <w:gridCol w:w="1853"/>
        <w:gridCol w:w="141"/>
        <w:gridCol w:w="983"/>
        <w:gridCol w:w="567"/>
        <w:gridCol w:w="151"/>
        <w:gridCol w:w="2835"/>
        <w:gridCol w:w="142"/>
        <w:gridCol w:w="2116"/>
      </w:tblGrid>
      <w:tr w:rsidR="00771C56" w:rsidRPr="00245125" w14:paraId="10194ABF" w14:textId="77777777" w:rsidTr="00335848">
        <w:trPr>
          <w:gridBefore w:val="1"/>
          <w:wBefore w:w="10" w:type="dxa"/>
        </w:trPr>
        <w:tc>
          <w:tcPr>
            <w:tcW w:w="9062" w:type="dxa"/>
            <w:gridSpan w:val="9"/>
            <w:tcBorders>
              <w:bottom w:val="nil"/>
            </w:tcBorders>
          </w:tcPr>
          <w:p w14:paraId="52F15A12" w14:textId="77777777" w:rsidR="00771C56" w:rsidRPr="00245125" w:rsidRDefault="00771C56" w:rsidP="00A85A01">
            <w:pPr>
              <w:jc w:val="both"/>
              <w:rPr>
                <w:rFonts w:ascii="Palatino Linotype" w:hAnsi="Palatino Linotype" w:cs="Times New Roman"/>
                <w:sz w:val="4"/>
                <w:szCs w:val="24"/>
                <w:lang w:val="en-US"/>
              </w:rPr>
            </w:pPr>
            <w:bookmarkStart w:id="0" w:name="_Hlk86069536"/>
          </w:p>
        </w:tc>
      </w:tr>
      <w:tr w:rsidR="00245125" w:rsidRPr="00245125" w14:paraId="1F7563FF" w14:textId="77777777" w:rsidTr="00335848">
        <w:trPr>
          <w:gridBefore w:val="1"/>
          <w:wBefore w:w="10" w:type="dxa"/>
        </w:trPr>
        <w:tc>
          <w:tcPr>
            <w:tcW w:w="9062" w:type="dxa"/>
            <w:gridSpan w:val="9"/>
            <w:tcBorders>
              <w:bottom w:val="nil"/>
            </w:tcBorders>
          </w:tcPr>
          <w:p w14:paraId="35552B93" w14:textId="77777777" w:rsidR="00771C56" w:rsidRPr="00245125" w:rsidRDefault="00771C56" w:rsidP="00A85A01">
            <w:pPr>
              <w:jc w:val="center"/>
              <w:rPr>
                <w:rFonts w:ascii="Papyrus" w:hAnsi="Papyrus" w:cs="Times New Roman"/>
                <w:sz w:val="20"/>
                <w:szCs w:val="24"/>
                <w:lang w:val="en-US"/>
              </w:rPr>
            </w:pPr>
            <w:r w:rsidRPr="00245125">
              <w:rPr>
                <w:rFonts w:ascii="Papyrus" w:hAnsi="Papyrus" w:cs="Times New Roman"/>
                <w:sz w:val="20"/>
                <w:szCs w:val="24"/>
                <w:lang w:val="en-US"/>
              </w:rPr>
              <w:t>Conference of the Center for the Study of the Relationship between Science and Religion</w:t>
            </w:r>
          </w:p>
        </w:tc>
      </w:tr>
      <w:tr w:rsidR="00771C56" w:rsidRPr="00245125" w14:paraId="475412C6" w14:textId="77777777" w:rsidTr="00335848">
        <w:trPr>
          <w:gridBefore w:val="1"/>
          <w:wBefore w:w="10" w:type="dxa"/>
        </w:trPr>
        <w:tc>
          <w:tcPr>
            <w:tcW w:w="9062" w:type="dxa"/>
            <w:gridSpan w:val="9"/>
            <w:shd w:val="pct5" w:color="auto" w:fill="FFFFFF" w:themeFill="background1"/>
          </w:tcPr>
          <w:p w14:paraId="7589ECF3" w14:textId="77777777" w:rsidR="00771C56" w:rsidRPr="00245125" w:rsidRDefault="00771C56" w:rsidP="00A85A01">
            <w:pPr>
              <w:jc w:val="center"/>
              <w:rPr>
                <w:rFonts w:ascii="Palatino Linotype" w:hAnsi="Palatino Linotype" w:cs="Times New Roman"/>
                <w:sz w:val="6"/>
                <w:szCs w:val="24"/>
                <w:lang w:val="en-US"/>
              </w:rPr>
            </w:pPr>
          </w:p>
        </w:tc>
      </w:tr>
      <w:tr w:rsidR="00771C56" w:rsidRPr="00245125" w14:paraId="7D2BB3CF" w14:textId="77777777" w:rsidTr="00335848">
        <w:trPr>
          <w:gridBefore w:val="1"/>
          <w:wBefore w:w="10" w:type="dxa"/>
        </w:trPr>
        <w:tc>
          <w:tcPr>
            <w:tcW w:w="2268" w:type="dxa"/>
            <w:gridSpan w:val="3"/>
            <w:tcBorders>
              <w:right w:val="nil"/>
            </w:tcBorders>
          </w:tcPr>
          <w:p w14:paraId="7F61105D" w14:textId="77777777" w:rsidR="00771C56" w:rsidRPr="00245125" w:rsidRDefault="00771C56" w:rsidP="00A85A01">
            <w:pPr>
              <w:jc w:val="center"/>
              <w:rPr>
                <w:rFonts w:ascii="Papyrus" w:hAnsi="Papyrus" w:cs="Times New Roman"/>
                <w:szCs w:val="24"/>
                <w:lang w:val="en-US"/>
              </w:rPr>
            </w:pPr>
          </w:p>
        </w:tc>
        <w:tc>
          <w:tcPr>
            <w:tcW w:w="4678" w:type="dxa"/>
            <w:gridSpan w:val="5"/>
            <w:tcBorders>
              <w:left w:val="nil"/>
              <w:right w:val="nil"/>
            </w:tcBorders>
          </w:tcPr>
          <w:p w14:paraId="49BDC934" w14:textId="77777777" w:rsidR="00771C56" w:rsidRPr="00245125" w:rsidRDefault="00771C56" w:rsidP="00A85A01">
            <w:pPr>
              <w:jc w:val="center"/>
              <w:rPr>
                <w:rFonts w:ascii="Papyrus" w:hAnsi="Papyrus" w:cs="Times New Roman"/>
                <w:szCs w:val="24"/>
                <w:lang w:val="en-US"/>
              </w:rPr>
            </w:pPr>
            <w:r w:rsidRPr="00245125">
              <w:rPr>
                <w:rFonts w:ascii="Papyrus" w:hAnsi="Papyrus" w:cs="Times New Roman"/>
                <w:szCs w:val="24"/>
                <w:lang w:val="en-US"/>
              </w:rPr>
              <w:t xml:space="preserve">Second </w:t>
            </w:r>
            <w:hyperlink r:id="rId7" w:history="1">
              <w:proofErr w:type="spellStart"/>
              <w:r w:rsidRPr="00245125">
                <w:rPr>
                  <w:rStyle w:val="Hyperlink"/>
                  <w:rFonts w:ascii="Papyrus" w:hAnsi="Papyrus" w:cs="Times New Roman"/>
                  <w:szCs w:val="24"/>
                  <w:lang w:val="en-US"/>
                </w:rPr>
                <w:t>CePOZiR</w:t>
              </w:r>
              <w:proofErr w:type="spellEnd"/>
              <w:r w:rsidRPr="00245125">
                <w:rPr>
                  <w:rStyle w:val="Hyperlink"/>
                  <w:rFonts w:ascii="Papyrus" w:hAnsi="Papyrus" w:cs="Times New Roman"/>
                  <w:szCs w:val="24"/>
                  <w:lang w:val="en-US"/>
                </w:rPr>
                <w:t xml:space="preserve"> Conference</w:t>
              </w:r>
            </w:hyperlink>
            <w:r w:rsidRPr="00245125">
              <w:rPr>
                <w:rFonts w:ascii="Papyrus" w:hAnsi="Papyrus" w:cs="Times New Roman"/>
                <w:szCs w:val="24"/>
                <w:lang w:val="en-US"/>
              </w:rPr>
              <w:t xml:space="preserve"> – 2027</w:t>
            </w:r>
          </w:p>
        </w:tc>
        <w:tc>
          <w:tcPr>
            <w:tcW w:w="2116" w:type="dxa"/>
            <w:tcBorders>
              <w:left w:val="nil"/>
            </w:tcBorders>
          </w:tcPr>
          <w:p w14:paraId="10DCAED4" w14:textId="77777777" w:rsidR="00771C56" w:rsidRPr="00245125" w:rsidRDefault="00771C56" w:rsidP="00A85A01">
            <w:pPr>
              <w:jc w:val="center"/>
              <w:rPr>
                <w:rFonts w:ascii="Papyrus" w:hAnsi="Papyrus" w:cs="Times New Roman"/>
                <w:szCs w:val="24"/>
                <w:lang w:val="en-US"/>
              </w:rPr>
            </w:pPr>
          </w:p>
        </w:tc>
      </w:tr>
      <w:bookmarkEnd w:id="0"/>
      <w:tr w:rsidR="00771C56" w:rsidRPr="00E5245D" w14:paraId="187CF21E" w14:textId="77777777" w:rsidTr="00335848">
        <w:trPr>
          <w:gridBefore w:val="1"/>
          <w:wBefore w:w="10" w:type="dxa"/>
        </w:trPr>
        <w:tc>
          <w:tcPr>
            <w:tcW w:w="9062" w:type="dxa"/>
            <w:gridSpan w:val="9"/>
            <w:tcBorders>
              <w:top w:val="single" w:sz="4" w:space="0" w:color="auto"/>
              <w:bottom w:val="nil"/>
            </w:tcBorders>
          </w:tcPr>
          <w:p w14:paraId="109E0044" w14:textId="77777777" w:rsidR="00771C56" w:rsidRPr="00E5245D" w:rsidRDefault="00771C56" w:rsidP="00A85A01">
            <w:pPr>
              <w:jc w:val="center"/>
              <w:rPr>
                <w:rFonts w:ascii="Palatino Linotype" w:hAnsi="Palatino Linotype" w:cs="Times New Roman"/>
                <w:sz w:val="4"/>
                <w:szCs w:val="24"/>
                <w:lang w:val="en-US"/>
              </w:rPr>
            </w:pPr>
          </w:p>
        </w:tc>
      </w:tr>
      <w:tr w:rsidR="00245125" w:rsidRPr="00245125" w14:paraId="1BB594E3" w14:textId="77777777" w:rsidTr="00335848">
        <w:trPr>
          <w:gridBefore w:val="1"/>
          <w:wBefore w:w="10" w:type="dxa"/>
        </w:trPr>
        <w:tc>
          <w:tcPr>
            <w:tcW w:w="2127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0C613255" w14:textId="77777777" w:rsidR="00771C56" w:rsidRPr="00245125" w:rsidRDefault="00771C56" w:rsidP="00A85A01">
            <w:pPr>
              <w:jc w:val="right"/>
              <w:rPr>
                <w:rFonts w:ascii="Papyrus" w:hAnsi="Papyrus" w:cs="Times New Roman"/>
                <w:sz w:val="18"/>
                <w:szCs w:val="24"/>
                <w:lang w:val="en-US"/>
              </w:rPr>
            </w:pPr>
            <w:r w:rsidRPr="00245125">
              <w:rPr>
                <w:rFonts w:ascii="Papyrus" w:hAnsi="Papyrus" w:cs="Times New Roman"/>
                <w:sz w:val="18"/>
                <w:szCs w:val="24"/>
                <w:lang w:val="en-US"/>
              </w:rPr>
              <w:t>Religion and Society</w:t>
            </w:r>
          </w:p>
        </w:tc>
        <w:tc>
          <w:tcPr>
            <w:tcW w:w="467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D49AA8" w14:textId="77777777" w:rsidR="00771C56" w:rsidRPr="00245125" w:rsidRDefault="00771C56" w:rsidP="00A85A01">
            <w:pPr>
              <w:jc w:val="center"/>
              <w:rPr>
                <w:rFonts w:ascii="Papyrus" w:hAnsi="Papyrus" w:cs="Times New Roman"/>
                <w:sz w:val="18"/>
                <w:szCs w:val="24"/>
                <w:lang w:val="en-US"/>
              </w:rPr>
            </w:pPr>
            <w:r w:rsidRPr="00245125">
              <w:rPr>
                <w:rFonts w:ascii="Papyrus" w:hAnsi="Papyrus" w:cs="Times New Roman"/>
                <w:sz w:val="18"/>
                <w:szCs w:val="24"/>
                <w:lang w:val="en-US"/>
              </w:rPr>
              <w:t>The Relationship between Science and Religion</w:t>
            </w:r>
          </w:p>
        </w:tc>
        <w:tc>
          <w:tcPr>
            <w:tcW w:w="2258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023DE638" w14:textId="77777777" w:rsidR="00771C56" w:rsidRPr="00245125" w:rsidRDefault="00771C56" w:rsidP="00A85A01">
            <w:pPr>
              <w:rPr>
                <w:rFonts w:ascii="Papyrus" w:hAnsi="Papyrus" w:cs="Times New Roman"/>
                <w:sz w:val="18"/>
                <w:szCs w:val="24"/>
                <w:lang w:val="en-US"/>
              </w:rPr>
            </w:pPr>
            <w:r w:rsidRPr="00245125">
              <w:rPr>
                <w:rFonts w:ascii="Papyrus" w:hAnsi="Papyrus" w:cs="Times New Roman"/>
                <w:sz w:val="18"/>
                <w:szCs w:val="24"/>
                <w:lang w:val="en-US"/>
              </w:rPr>
              <w:t>Science and Society</w:t>
            </w:r>
          </w:p>
        </w:tc>
      </w:tr>
      <w:tr w:rsidR="00771C56" w:rsidRPr="00245125" w14:paraId="2A646479" w14:textId="77777777" w:rsidTr="00335848">
        <w:trPr>
          <w:gridBefore w:val="1"/>
          <w:wBefore w:w="10" w:type="dxa"/>
        </w:trPr>
        <w:tc>
          <w:tcPr>
            <w:tcW w:w="9062" w:type="dxa"/>
            <w:gridSpan w:val="9"/>
            <w:tcBorders>
              <w:top w:val="nil"/>
              <w:bottom w:val="nil"/>
            </w:tcBorders>
            <w:shd w:val="pct5" w:color="auto" w:fill="FFFFFF" w:themeFill="background1"/>
          </w:tcPr>
          <w:p w14:paraId="201D9831" w14:textId="77777777" w:rsidR="00771C56" w:rsidRPr="00245125" w:rsidRDefault="00771C56" w:rsidP="00A85A01">
            <w:pPr>
              <w:jc w:val="center"/>
              <w:rPr>
                <w:rFonts w:ascii="Palatino Linotype" w:hAnsi="Palatino Linotype" w:cs="Times New Roman"/>
                <w:color w:val="538135" w:themeColor="accent6" w:themeShade="BF"/>
                <w:sz w:val="2"/>
                <w:szCs w:val="24"/>
                <w:lang w:val="en-US"/>
              </w:rPr>
            </w:pPr>
          </w:p>
        </w:tc>
      </w:tr>
      <w:tr w:rsidR="00771C56" w:rsidRPr="00245125" w14:paraId="7B45CDCF" w14:textId="77777777" w:rsidTr="00335848">
        <w:trPr>
          <w:gridBefore w:val="1"/>
          <w:wBefore w:w="10" w:type="dxa"/>
        </w:trPr>
        <w:tc>
          <w:tcPr>
            <w:tcW w:w="9062" w:type="dxa"/>
            <w:gridSpan w:val="9"/>
            <w:tcBorders>
              <w:top w:val="nil"/>
            </w:tcBorders>
          </w:tcPr>
          <w:p w14:paraId="686F332C" w14:textId="77777777" w:rsidR="00771C56" w:rsidRPr="00245125" w:rsidRDefault="00771C56" w:rsidP="00A85A01">
            <w:pPr>
              <w:jc w:val="center"/>
              <w:rPr>
                <w:rFonts w:ascii="Perpetua Titling MT" w:hAnsi="Perpetua Titling MT"/>
                <w:color w:val="BF8F00" w:themeColor="accent4" w:themeShade="BF"/>
                <w:sz w:val="24"/>
                <w:szCs w:val="25"/>
                <w:lang w:val="en-US"/>
              </w:rPr>
            </w:pPr>
            <w:r w:rsidRPr="00245125">
              <w:rPr>
                <w:rFonts w:ascii="Perpetua Titling MT" w:hAnsi="Perpetua Titling MT"/>
                <w:color w:val="BF8F00" w:themeColor="accent4" w:themeShade="BF"/>
                <w:sz w:val="24"/>
                <w:szCs w:val="25"/>
                <w:lang w:val="en-US"/>
              </w:rPr>
              <w:t>Revisiting Humanity: Animals, Machines, or Children of God?</w:t>
            </w:r>
          </w:p>
          <w:p w14:paraId="0D0B0830" w14:textId="77777777" w:rsidR="00771C56" w:rsidRPr="00245125" w:rsidRDefault="00771C56" w:rsidP="00A85A01">
            <w:pPr>
              <w:jc w:val="center"/>
              <w:rPr>
                <w:rFonts w:ascii="Geometr231 Lt BT" w:hAnsi="Geometr231 Lt BT" w:cs="Times New Roman"/>
                <w:color w:val="538135" w:themeColor="accent6" w:themeShade="BF"/>
                <w:sz w:val="24"/>
                <w:szCs w:val="24"/>
                <w:lang w:val="en-US"/>
              </w:rPr>
            </w:pPr>
            <w:r w:rsidRPr="00245125">
              <w:rPr>
                <w:rFonts w:ascii="Geometr231 Lt BT" w:hAnsi="Geometr231 Lt BT"/>
                <w:color w:val="BF8F00" w:themeColor="accent4" w:themeShade="BF"/>
                <w:sz w:val="24"/>
                <w:lang w:val="en-US"/>
              </w:rPr>
              <w:t>Science, Philosophy, and Theology in Dialogue</w:t>
            </w:r>
          </w:p>
        </w:tc>
      </w:tr>
      <w:tr w:rsidR="00335848" w:rsidRPr="00B82C6B" w14:paraId="29CECDD2" w14:textId="77777777" w:rsidTr="003358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F34C9B" w14:textId="77777777" w:rsidR="00335848" w:rsidRPr="00541631" w:rsidRDefault="00335848" w:rsidP="003302DB">
            <w:pPr>
              <w:jc w:val="center"/>
              <w:rPr>
                <w:rFonts w:ascii="Palatino Linotype" w:hAnsi="Palatino Linotype"/>
                <w:sz w:val="10"/>
                <w:lang w:val="en-US"/>
              </w:rPr>
            </w:pPr>
          </w:p>
        </w:tc>
      </w:tr>
      <w:tr w:rsidR="00335848" w:rsidRPr="00B82C6B" w14:paraId="0071954A" w14:textId="77777777" w:rsidTr="003358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14:paraId="7DBAC056" w14:textId="015C295E" w:rsidR="00335848" w:rsidRPr="00B82C6B" w:rsidRDefault="006541ED" w:rsidP="003302DB">
            <w:pPr>
              <w:jc w:val="right"/>
              <w:rPr>
                <w:rFonts w:ascii="Palatino Linotype" w:hAnsi="Palatino Linotype"/>
                <w:b/>
                <w:sz w:val="20"/>
                <w:szCs w:val="20"/>
                <w:lang w:val="en-US"/>
              </w:rPr>
            </w:pPr>
            <w:r w:rsidRPr="006541ED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Conference Participant Questionnaire</w:t>
            </w:r>
            <w:r w:rsidR="005473F4" w:rsidRPr="00B82C6B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_02</w:t>
            </w:r>
            <w:r w:rsidR="00335848" w:rsidRPr="00B82C6B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 xml:space="preserve"> </w:t>
            </w:r>
            <w:r w:rsidR="00335848" w:rsidRPr="00B82C6B">
              <w:rPr>
                <w:rFonts w:ascii="Palatino Linotype" w:hAnsi="Palatino Linotype"/>
                <w:b/>
                <w:color w:val="FF0000"/>
                <w:sz w:val="20"/>
                <w:szCs w:val="20"/>
                <w:vertAlign w:val="superscript"/>
                <w:lang w:val="en-US"/>
              </w:rPr>
              <w:t>1</w:t>
            </w:r>
            <w:r w:rsidR="00335848" w:rsidRPr="00B82C6B">
              <w:rPr>
                <w:rFonts w:ascii="Palatino Linotype" w:hAnsi="Palatino Linotype"/>
                <w:sz w:val="20"/>
                <w:szCs w:val="20"/>
                <w:vertAlign w:val="superscript"/>
                <w:lang w:val="en-US"/>
              </w:rPr>
              <w:t>,</w:t>
            </w:r>
            <w:r w:rsidR="00335848" w:rsidRPr="00B82C6B">
              <w:rPr>
                <w:rFonts w:ascii="Palatino Linotype" w:hAnsi="Palatino Linotype"/>
                <w:b/>
                <w:color w:val="FF0000"/>
                <w:sz w:val="20"/>
                <w:szCs w:val="20"/>
                <w:vertAlign w:val="superscript"/>
                <w:lang w:val="en-US"/>
              </w:rPr>
              <w:t>2</w:t>
            </w:r>
          </w:p>
        </w:tc>
      </w:tr>
      <w:tr w:rsidR="00335848" w:rsidRPr="005D41B0" w14:paraId="56D09DCA" w14:textId="77777777" w:rsidTr="003358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78D6AE" w14:textId="77777777" w:rsidR="00335848" w:rsidRPr="005D41B0" w:rsidRDefault="00335848" w:rsidP="003302DB">
            <w:pPr>
              <w:jc w:val="center"/>
              <w:rPr>
                <w:rFonts w:ascii="Palatino Linotype" w:hAnsi="Palatino Linotype"/>
                <w:sz w:val="4"/>
                <w:szCs w:val="20"/>
                <w:lang w:val="en-US"/>
              </w:rPr>
            </w:pPr>
          </w:p>
        </w:tc>
      </w:tr>
      <w:tr w:rsidR="00335848" w:rsidRPr="00B82C6B" w14:paraId="71D29311" w14:textId="77777777" w:rsidTr="003358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84" w:type="dxa"/>
            <w:gridSpan w:val="2"/>
            <w:tcBorders>
              <w:left w:val="nil"/>
              <w:bottom w:val="nil"/>
              <w:right w:val="nil"/>
            </w:tcBorders>
          </w:tcPr>
          <w:p w14:paraId="1C4225CA" w14:textId="77777777" w:rsidR="00335848" w:rsidRPr="00B82C6B" w:rsidRDefault="00335848" w:rsidP="003302DB">
            <w:pPr>
              <w:rPr>
                <w:rFonts w:ascii="Palatino Linotype" w:hAnsi="Palatino Linotype"/>
                <w:b/>
                <w:sz w:val="19"/>
                <w:szCs w:val="19"/>
                <w:lang w:val="en-US"/>
              </w:rPr>
            </w:pPr>
          </w:p>
        </w:tc>
        <w:tc>
          <w:tcPr>
            <w:tcW w:w="2977" w:type="dxa"/>
            <w:gridSpan w:val="3"/>
            <w:tcBorders>
              <w:left w:val="nil"/>
              <w:bottom w:val="nil"/>
              <w:right w:val="single" w:sz="4" w:space="0" w:color="auto"/>
            </w:tcBorders>
          </w:tcPr>
          <w:p w14:paraId="30B0789F" w14:textId="0EF20CE0" w:rsidR="00335848" w:rsidRPr="00B82C6B" w:rsidRDefault="006541ED" w:rsidP="003302DB">
            <w:pPr>
              <w:jc w:val="right"/>
              <w:rPr>
                <w:rFonts w:ascii="Palatino Linotype" w:hAnsi="Palatino Linotype"/>
                <w:b/>
                <w:sz w:val="19"/>
                <w:szCs w:val="19"/>
                <w:lang w:val="en-US"/>
              </w:rPr>
            </w:pPr>
            <w:r w:rsidRPr="006541ED">
              <w:rPr>
                <w:rFonts w:ascii="Palatino Linotype" w:hAnsi="Palatino Linotype"/>
                <w:b/>
                <w:sz w:val="19"/>
                <w:szCs w:val="19"/>
                <w:lang w:val="en-US"/>
              </w:rPr>
              <w:t xml:space="preserve">Full </w:t>
            </w:r>
            <w:r>
              <w:rPr>
                <w:rFonts w:ascii="Palatino Linotype" w:hAnsi="Palatino Linotype"/>
                <w:b/>
                <w:sz w:val="19"/>
                <w:szCs w:val="19"/>
                <w:lang w:val="en-US"/>
              </w:rPr>
              <w:t>n</w:t>
            </w:r>
            <w:r w:rsidRPr="006541ED">
              <w:rPr>
                <w:rFonts w:ascii="Palatino Linotype" w:hAnsi="Palatino Linotype"/>
                <w:b/>
                <w:sz w:val="19"/>
                <w:szCs w:val="19"/>
                <w:lang w:val="en-US"/>
              </w:rPr>
              <w:t>ame</w:t>
            </w:r>
            <w:r w:rsidR="00335848" w:rsidRPr="00B82C6B">
              <w:rPr>
                <w:rFonts w:ascii="Palatino Linotype" w:hAnsi="Palatino Linotype"/>
                <w:sz w:val="19"/>
                <w:szCs w:val="19"/>
                <w:lang w:val="en-US"/>
              </w:rPr>
              <w:t xml:space="preserve"> </w:t>
            </w:r>
            <w:r w:rsidR="00335848" w:rsidRPr="00B82C6B">
              <w:rPr>
                <w:rFonts w:ascii="Palatino Linotype" w:hAnsi="Palatino Linotype"/>
                <w:b/>
                <w:color w:val="FF0000"/>
                <w:sz w:val="19"/>
                <w:szCs w:val="19"/>
                <w:vertAlign w:val="superscript"/>
                <w:lang w:val="en-US"/>
              </w:rPr>
              <w:t>3</w:t>
            </w:r>
          </w:p>
        </w:tc>
        <w:tc>
          <w:tcPr>
            <w:tcW w:w="5811" w:type="dxa"/>
            <w:gridSpan w:val="5"/>
            <w:tcBorders>
              <w:left w:val="single" w:sz="4" w:space="0" w:color="auto"/>
              <w:bottom w:val="nil"/>
              <w:right w:val="nil"/>
            </w:tcBorders>
          </w:tcPr>
          <w:p w14:paraId="7D10351D" w14:textId="77777777" w:rsidR="00335848" w:rsidRPr="00B82C6B" w:rsidRDefault="00335848" w:rsidP="003302DB">
            <w:pPr>
              <w:rPr>
                <w:rFonts w:ascii="Palatino Linotype" w:hAnsi="Palatino Linotype"/>
                <w:sz w:val="19"/>
                <w:szCs w:val="19"/>
                <w:lang w:val="en-US"/>
              </w:rPr>
            </w:pPr>
          </w:p>
        </w:tc>
      </w:tr>
      <w:tr w:rsidR="00335848" w:rsidRPr="00143BDD" w14:paraId="6134B5E5" w14:textId="77777777" w:rsidTr="003358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3660E4FE" w14:textId="77777777" w:rsidR="00335848" w:rsidRPr="00143BDD" w:rsidRDefault="00335848" w:rsidP="003302DB">
            <w:pPr>
              <w:rPr>
                <w:rFonts w:ascii="Palatino Linotype" w:hAnsi="Palatino Linotype"/>
                <w:b/>
                <w:sz w:val="4"/>
                <w:szCs w:val="20"/>
                <w:lang w:val="en-US"/>
              </w:rPr>
            </w:pPr>
          </w:p>
        </w:tc>
        <w:tc>
          <w:tcPr>
            <w:tcW w:w="87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3E3DBAD1" w14:textId="77777777" w:rsidR="00335848" w:rsidRPr="00143BDD" w:rsidRDefault="00335848" w:rsidP="003302DB">
            <w:pPr>
              <w:rPr>
                <w:rFonts w:ascii="Palatino Linotype" w:hAnsi="Palatino Linotype"/>
                <w:sz w:val="4"/>
                <w:szCs w:val="20"/>
                <w:lang w:val="en-US"/>
              </w:rPr>
            </w:pPr>
          </w:p>
        </w:tc>
      </w:tr>
      <w:tr w:rsidR="00335848" w:rsidRPr="00B82C6B" w14:paraId="7744C1F7" w14:textId="77777777" w:rsidTr="003358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330774" w14:textId="77777777" w:rsidR="00335848" w:rsidRPr="00B82C6B" w:rsidRDefault="00335848" w:rsidP="003302DB">
            <w:pPr>
              <w:rPr>
                <w:rFonts w:ascii="Palatino Linotype" w:hAnsi="Palatino Linotype"/>
                <w:b/>
                <w:sz w:val="19"/>
                <w:szCs w:val="19"/>
                <w:lang w:val="en-US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B1D13F" w14:textId="3A2FB18F" w:rsidR="00335848" w:rsidRPr="00B82C6B" w:rsidRDefault="006541ED" w:rsidP="003302DB">
            <w:pPr>
              <w:jc w:val="right"/>
              <w:rPr>
                <w:rFonts w:ascii="Palatino Linotype" w:hAnsi="Palatino Linotype"/>
                <w:b/>
                <w:sz w:val="19"/>
                <w:szCs w:val="19"/>
                <w:lang w:val="en-US"/>
              </w:rPr>
            </w:pPr>
            <w:r w:rsidRPr="006541ED">
              <w:rPr>
                <w:rFonts w:ascii="Palatino Linotype" w:hAnsi="Palatino Linotype"/>
                <w:b/>
                <w:sz w:val="19"/>
                <w:szCs w:val="19"/>
                <w:lang w:val="en-US"/>
              </w:rPr>
              <w:t xml:space="preserve">Academic </w:t>
            </w:r>
            <w:r>
              <w:rPr>
                <w:rFonts w:ascii="Palatino Linotype" w:hAnsi="Palatino Linotype"/>
                <w:b/>
                <w:sz w:val="19"/>
                <w:szCs w:val="19"/>
                <w:lang w:val="en-US"/>
              </w:rPr>
              <w:t>t</w:t>
            </w:r>
            <w:r w:rsidRPr="006541ED">
              <w:rPr>
                <w:rFonts w:ascii="Palatino Linotype" w:hAnsi="Palatino Linotype"/>
                <w:b/>
                <w:sz w:val="19"/>
                <w:szCs w:val="19"/>
                <w:lang w:val="en-US"/>
              </w:rPr>
              <w:t>itle(s)</w:t>
            </w:r>
            <w:r w:rsidR="00335848" w:rsidRPr="00B82C6B">
              <w:rPr>
                <w:rFonts w:ascii="Palatino Linotype" w:hAnsi="Palatino Linotype"/>
                <w:sz w:val="19"/>
                <w:szCs w:val="19"/>
                <w:lang w:val="en-US"/>
              </w:rPr>
              <w:t xml:space="preserve"> </w:t>
            </w:r>
            <w:r w:rsidR="00335848" w:rsidRPr="00B82C6B">
              <w:rPr>
                <w:rFonts w:ascii="Palatino Linotype" w:hAnsi="Palatino Linotype"/>
                <w:sz w:val="19"/>
                <w:szCs w:val="19"/>
                <w:vertAlign w:val="superscript"/>
                <w:lang w:val="en-US"/>
              </w:rPr>
              <w:t>4</w:t>
            </w:r>
          </w:p>
        </w:tc>
        <w:tc>
          <w:tcPr>
            <w:tcW w:w="581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B52B24" w14:textId="77777777" w:rsidR="00335848" w:rsidRPr="00B82C6B" w:rsidRDefault="00335848" w:rsidP="003302DB">
            <w:pPr>
              <w:rPr>
                <w:rFonts w:ascii="Palatino Linotype" w:hAnsi="Palatino Linotype"/>
                <w:sz w:val="19"/>
                <w:szCs w:val="19"/>
                <w:lang w:val="en-US"/>
              </w:rPr>
            </w:pPr>
          </w:p>
        </w:tc>
      </w:tr>
      <w:tr w:rsidR="00335848" w:rsidRPr="00143BDD" w14:paraId="16682D6F" w14:textId="77777777" w:rsidTr="003358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23D22249" w14:textId="77777777" w:rsidR="00335848" w:rsidRPr="00143BDD" w:rsidRDefault="00335848" w:rsidP="003302DB">
            <w:pPr>
              <w:rPr>
                <w:rFonts w:ascii="Palatino Linotype" w:hAnsi="Palatino Linotype"/>
                <w:b/>
                <w:sz w:val="4"/>
                <w:szCs w:val="20"/>
                <w:lang w:val="en-US"/>
              </w:rPr>
            </w:pPr>
          </w:p>
        </w:tc>
        <w:tc>
          <w:tcPr>
            <w:tcW w:w="87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4F7A003E" w14:textId="77777777" w:rsidR="00335848" w:rsidRPr="00143BDD" w:rsidRDefault="00335848" w:rsidP="003302DB">
            <w:pPr>
              <w:rPr>
                <w:rFonts w:ascii="Palatino Linotype" w:hAnsi="Palatino Linotype"/>
                <w:sz w:val="4"/>
                <w:szCs w:val="20"/>
                <w:lang w:val="en-US"/>
              </w:rPr>
            </w:pPr>
          </w:p>
        </w:tc>
      </w:tr>
      <w:tr w:rsidR="00335848" w:rsidRPr="00B82C6B" w14:paraId="66213545" w14:textId="77777777" w:rsidTr="003358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A3A5CF" w14:textId="77777777" w:rsidR="00335848" w:rsidRPr="00B82C6B" w:rsidRDefault="00335848" w:rsidP="003302DB">
            <w:pPr>
              <w:rPr>
                <w:rFonts w:ascii="Palatino Linotype" w:hAnsi="Palatino Linotype"/>
                <w:b/>
                <w:sz w:val="19"/>
                <w:szCs w:val="19"/>
                <w:lang w:val="en-US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1CCFA9" w14:textId="760808AE" w:rsidR="00335848" w:rsidRPr="00B82C6B" w:rsidRDefault="006541ED" w:rsidP="003302DB">
            <w:pPr>
              <w:jc w:val="right"/>
              <w:rPr>
                <w:rFonts w:ascii="Palatino Linotype" w:hAnsi="Palatino Linotype"/>
                <w:b/>
                <w:sz w:val="19"/>
                <w:szCs w:val="19"/>
                <w:lang w:val="en-US"/>
              </w:rPr>
            </w:pPr>
            <w:r w:rsidRPr="006541ED">
              <w:rPr>
                <w:rFonts w:ascii="Palatino Linotype" w:hAnsi="Palatino Linotype"/>
                <w:b/>
                <w:sz w:val="19"/>
                <w:szCs w:val="19"/>
                <w:lang w:val="en-US"/>
              </w:rPr>
              <w:t>Affiliation(s)</w:t>
            </w:r>
          </w:p>
        </w:tc>
        <w:tc>
          <w:tcPr>
            <w:tcW w:w="581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5781F5" w14:textId="77777777" w:rsidR="00335848" w:rsidRPr="00B82C6B" w:rsidRDefault="00335848" w:rsidP="003302DB">
            <w:pPr>
              <w:rPr>
                <w:rFonts w:ascii="Palatino Linotype" w:hAnsi="Palatino Linotype"/>
                <w:sz w:val="19"/>
                <w:szCs w:val="19"/>
                <w:lang w:val="en-US"/>
              </w:rPr>
            </w:pPr>
          </w:p>
        </w:tc>
      </w:tr>
      <w:tr w:rsidR="00335848" w:rsidRPr="00143BDD" w14:paraId="619C97BB" w14:textId="77777777" w:rsidTr="003358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23058AC9" w14:textId="77777777" w:rsidR="00335848" w:rsidRPr="00143BDD" w:rsidRDefault="00335848" w:rsidP="003302DB">
            <w:pPr>
              <w:rPr>
                <w:rFonts w:ascii="Palatino Linotype" w:hAnsi="Palatino Linotype"/>
                <w:b/>
                <w:sz w:val="4"/>
                <w:szCs w:val="20"/>
                <w:lang w:val="en-US"/>
              </w:rPr>
            </w:pPr>
          </w:p>
        </w:tc>
        <w:tc>
          <w:tcPr>
            <w:tcW w:w="87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26A9F805" w14:textId="77777777" w:rsidR="00335848" w:rsidRPr="00143BDD" w:rsidRDefault="00335848" w:rsidP="003302DB">
            <w:pPr>
              <w:rPr>
                <w:rFonts w:ascii="Palatino Linotype" w:hAnsi="Palatino Linotype"/>
                <w:sz w:val="4"/>
                <w:szCs w:val="20"/>
                <w:lang w:val="en-US"/>
              </w:rPr>
            </w:pPr>
          </w:p>
        </w:tc>
      </w:tr>
      <w:tr w:rsidR="00335848" w:rsidRPr="00B82C6B" w14:paraId="3058DB55" w14:textId="77777777" w:rsidTr="003358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75B873" w14:textId="77777777" w:rsidR="00335848" w:rsidRPr="00B82C6B" w:rsidRDefault="00335848" w:rsidP="003302DB">
            <w:pPr>
              <w:rPr>
                <w:rFonts w:ascii="Palatino Linotype" w:hAnsi="Palatino Linotype"/>
                <w:b/>
                <w:sz w:val="19"/>
                <w:szCs w:val="19"/>
                <w:lang w:val="en-US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31F39C" w14:textId="02504F29" w:rsidR="00335848" w:rsidRPr="00B82C6B" w:rsidRDefault="006541ED" w:rsidP="003302DB">
            <w:pPr>
              <w:jc w:val="right"/>
              <w:rPr>
                <w:rFonts w:ascii="Palatino Linotype" w:hAnsi="Palatino Linotype"/>
                <w:b/>
                <w:sz w:val="19"/>
                <w:szCs w:val="19"/>
                <w:lang w:val="en-US"/>
              </w:rPr>
            </w:pPr>
            <w:r w:rsidRPr="006541ED">
              <w:rPr>
                <w:rFonts w:ascii="Palatino Linotype" w:hAnsi="Palatino Linotype"/>
                <w:b/>
                <w:sz w:val="19"/>
                <w:szCs w:val="19"/>
                <w:lang w:val="en-US"/>
              </w:rPr>
              <w:t xml:space="preserve">Email </w:t>
            </w:r>
            <w:r>
              <w:rPr>
                <w:rFonts w:ascii="Palatino Linotype" w:hAnsi="Palatino Linotype"/>
                <w:b/>
                <w:sz w:val="19"/>
                <w:szCs w:val="19"/>
                <w:lang w:val="en-US"/>
              </w:rPr>
              <w:t>a</w:t>
            </w:r>
            <w:r w:rsidRPr="006541ED">
              <w:rPr>
                <w:rFonts w:ascii="Palatino Linotype" w:hAnsi="Palatino Linotype"/>
                <w:b/>
                <w:sz w:val="19"/>
                <w:szCs w:val="19"/>
                <w:lang w:val="en-US"/>
              </w:rPr>
              <w:t>ddress</w:t>
            </w:r>
            <w:r w:rsidR="00335848" w:rsidRPr="00B82C6B">
              <w:rPr>
                <w:rFonts w:ascii="Palatino Linotype" w:hAnsi="Palatino Linotype"/>
                <w:sz w:val="19"/>
                <w:szCs w:val="19"/>
                <w:lang w:val="en-US"/>
              </w:rPr>
              <w:t xml:space="preserve"> </w:t>
            </w:r>
            <w:r w:rsidR="00335848" w:rsidRPr="00B82C6B">
              <w:rPr>
                <w:rFonts w:ascii="Palatino Linotype" w:hAnsi="Palatino Linotype"/>
                <w:b/>
                <w:color w:val="FF0000"/>
                <w:sz w:val="19"/>
                <w:szCs w:val="19"/>
                <w:vertAlign w:val="superscript"/>
                <w:lang w:val="en-US"/>
              </w:rPr>
              <w:t>5</w:t>
            </w:r>
          </w:p>
        </w:tc>
        <w:tc>
          <w:tcPr>
            <w:tcW w:w="581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5B8DBA" w14:textId="77777777" w:rsidR="00335848" w:rsidRPr="00B82C6B" w:rsidRDefault="00335848" w:rsidP="003302DB">
            <w:pPr>
              <w:rPr>
                <w:rFonts w:ascii="Palatino Linotype" w:hAnsi="Palatino Linotype"/>
                <w:sz w:val="19"/>
                <w:szCs w:val="19"/>
                <w:lang w:val="en-US"/>
              </w:rPr>
            </w:pPr>
          </w:p>
        </w:tc>
      </w:tr>
      <w:tr w:rsidR="00335848" w:rsidRPr="005D41B0" w14:paraId="33420B7E" w14:textId="77777777" w:rsidTr="003358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5BE31FA6" w14:textId="77777777" w:rsidR="00335848" w:rsidRPr="005D41B0" w:rsidRDefault="00335848" w:rsidP="003302DB">
            <w:pPr>
              <w:rPr>
                <w:rFonts w:ascii="Palatino Linotype" w:hAnsi="Palatino Linotype"/>
                <w:sz w:val="4"/>
                <w:szCs w:val="20"/>
                <w:lang w:val="en-US"/>
              </w:rPr>
            </w:pPr>
          </w:p>
        </w:tc>
      </w:tr>
      <w:tr w:rsidR="00335848" w:rsidRPr="00B82C6B" w14:paraId="6C25202B" w14:textId="77777777" w:rsidTr="003358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BFBD63" w14:textId="77777777" w:rsidR="00335848" w:rsidRPr="00B82C6B" w:rsidRDefault="00335848" w:rsidP="003302DB">
            <w:pPr>
              <w:rPr>
                <w:rFonts w:ascii="Palatino Linotype" w:hAnsi="Palatino Linotype"/>
                <w:b/>
                <w:sz w:val="19"/>
                <w:szCs w:val="19"/>
                <w:lang w:val="en-US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D145EC" w14:textId="33ACF976" w:rsidR="00335848" w:rsidRPr="00B82C6B" w:rsidRDefault="006541ED" w:rsidP="003302DB">
            <w:pPr>
              <w:jc w:val="right"/>
              <w:rPr>
                <w:rFonts w:ascii="Palatino Linotype" w:hAnsi="Palatino Linotype"/>
                <w:b/>
                <w:sz w:val="19"/>
                <w:szCs w:val="19"/>
                <w:lang w:val="en-US"/>
              </w:rPr>
            </w:pPr>
            <w:r w:rsidRPr="006541ED">
              <w:rPr>
                <w:rFonts w:ascii="Palatino Linotype" w:hAnsi="Palatino Linotype"/>
                <w:b/>
                <w:sz w:val="19"/>
                <w:szCs w:val="19"/>
                <w:lang w:val="en-US"/>
              </w:rPr>
              <w:t>Website / URL</w:t>
            </w:r>
          </w:p>
        </w:tc>
        <w:tc>
          <w:tcPr>
            <w:tcW w:w="581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744919" w14:textId="77777777" w:rsidR="00335848" w:rsidRPr="00B82C6B" w:rsidRDefault="00335848" w:rsidP="003302DB">
            <w:pPr>
              <w:rPr>
                <w:rFonts w:ascii="Palatino Linotype" w:hAnsi="Palatino Linotype"/>
                <w:sz w:val="19"/>
                <w:szCs w:val="19"/>
                <w:lang w:val="en-US"/>
              </w:rPr>
            </w:pPr>
          </w:p>
        </w:tc>
      </w:tr>
      <w:tr w:rsidR="00335848" w:rsidRPr="005D41B0" w14:paraId="0164AFE5" w14:textId="77777777" w:rsidTr="003358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674FF486" w14:textId="77777777" w:rsidR="00335848" w:rsidRPr="005D41B0" w:rsidRDefault="00335848" w:rsidP="003302DB">
            <w:pPr>
              <w:rPr>
                <w:rFonts w:ascii="Palatino Linotype" w:hAnsi="Palatino Linotype"/>
                <w:sz w:val="4"/>
                <w:szCs w:val="20"/>
                <w:lang w:val="en-US"/>
              </w:rPr>
            </w:pPr>
          </w:p>
        </w:tc>
      </w:tr>
      <w:tr w:rsidR="00335848" w:rsidRPr="009E153D" w14:paraId="7404ED70" w14:textId="77777777" w:rsidTr="003358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BC974C" w14:textId="77777777" w:rsidR="00335848" w:rsidRPr="009E153D" w:rsidRDefault="00335848" w:rsidP="003302DB">
            <w:pPr>
              <w:jc w:val="center"/>
              <w:rPr>
                <w:rFonts w:ascii="Palatino Linotype" w:hAnsi="Palatino Linotype"/>
                <w:sz w:val="4"/>
                <w:lang w:val="en-US"/>
              </w:rPr>
            </w:pPr>
          </w:p>
        </w:tc>
      </w:tr>
      <w:tr w:rsidR="003E6BEC" w:rsidRPr="00B82C6B" w14:paraId="6D86751C" w14:textId="77777777" w:rsidTr="003358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2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15DB2E" w14:textId="1887245F" w:rsidR="003E6BEC" w:rsidRPr="00B82C6B" w:rsidRDefault="003E6BEC" w:rsidP="003E6BEC">
            <w:pPr>
              <w:rPr>
                <w:rFonts w:ascii="Palatino Linotype" w:hAnsi="Palatino Linotype"/>
                <w:i/>
                <w:sz w:val="19"/>
                <w:szCs w:val="19"/>
                <w:lang w:val="en-US"/>
              </w:rPr>
            </w:pPr>
            <w:r w:rsidRPr="00D67232">
              <w:rPr>
                <w:rFonts w:ascii="Palatino Linotype" w:hAnsi="Palatino Linotype"/>
                <w:b/>
                <w:i/>
                <w:sz w:val="20"/>
                <w:lang w:val="en-US"/>
              </w:rPr>
              <w:t>Lecture Information</w:t>
            </w:r>
          </w:p>
        </w:tc>
      </w:tr>
      <w:tr w:rsidR="00335848" w:rsidRPr="005D41B0" w14:paraId="09F8CFCD" w14:textId="77777777" w:rsidTr="003358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5A47A7AF" w14:textId="77777777" w:rsidR="00335848" w:rsidRPr="005D41B0" w:rsidRDefault="00335848" w:rsidP="003302DB">
            <w:pPr>
              <w:rPr>
                <w:rFonts w:ascii="Palatino Linotype" w:hAnsi="Palatino Linotype"/>
                <w:sz w:val="4"/>
                <w:szCs w:val="20"/>
                <w:lang w:val="en-US"/>
              </w:rPr>
            </w:pPr>
          </w:p>
        </w:tc>
      </w:tr>
      <w:tr w:rsidR="00335848" w:rsidRPr="00B82C6B" w14:paraId="4D0796D8" w14:textId="77777777" w:rsidTr="003358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489C2E" w14:textId="77777777" w:rsidR="00335848" w:rsidRPr="00B82C6B" w:rsidRDefault="00335848" w:rsidP="003302DB">
            <w:pPr>
              <w:rPr>
                <w:rFonts w:ascii="Palatino Linotype" w:hAnsi="Palatino Linotype"/>
                <w:b/>
                <w:sz w:val="19"/>
                <w:szCs w:val="19"/>
                <w:lang w:val="en-US"/>
              </w:rPr>
            </w:pPr>
          </w:p>
        </w:tc>
        <w:tc>
          <w:tcPr>
            <w:tcW w:w="3695" w:type="dxa"/>
            <w:gridSpan w:val="5"/>
            <w:tcBorders>
              <w:top w:val="nil"/>
              <w:left w:val="nil"/>
              <w:bottom w:val="nil"/>
            </w:tcBorders>
          </w:tcPr>
          <w:p w14:paraId="619C46BC" w14:textId="29C78FB4" w:rsidR="00335848" w:rsidRPr="00B82C6B" w:rsidRDefault="006541ED" w:rsidP="003302DB">
            <w:pPr>
              <w:jc w:val="right"/>
              <w:rPr>
                <w:rFonts w:ascii="Palatino Linotype" w:hAnsi="Palatino Linotype"/>
                <w:sz w:val="19"/>
                <w:szCs w:val="19"/>
                <w:lang w:val="en-US"/>
              </w:rPr>
            </w:pPr>
            <w:r w:rsidRPr="006541ED">
              <w:rPr>
                <w:rFonts w:ascii="Palatino Linotype" w:hAnsi="Palatino Linotype"/>
                <w:sz w:val="19"/>
                <w:szCs w:val="19"/>
                <w:lang w:val="en-US"/>
              </w:rPr>
              <w:t xml:space="preserve">Title of </w:t>
            </w:r>
            <w:r>
              <w:rPr>
                <w:rFonts w:ascii="Palatino Linotype" w:hAnsi="Palatino Linotype"/>
                <w:sz w:val="19"/>
                <w:szCs w:val="19"/>
                <w:lang w:val="en-US"/>
              </w:rPr>
              <w:t>m</w:t>
            </w:r>
            <w:r w:rsidRPr="006541ED">
              <w:rPr>
                <w:rFonts w:ascii="Palatino Linotype" w:hAnsi="Palatino Linotype"/>
                <w:sz w:val="19"/>
                <w:szCs w:val="19"/>
                <w:lang w:val="en-US"/>
              </w:rPr>
              <w:t xml:space="preserve">y </w:t>
            </w:r>
            <w:r>
              <w:rPr>
                <w:rFonts w:ascii="Palatino Linotype" w:hAnsi="Palatino Linotype"/>
                <w:sz w:val="19"/>
                <w:szCs w:val="19"/>
                <w:lang w:val="en-US"/>
              </w:rPr>
              <w:t>l</w:t>
            </w:r>
            <w:r w:rsidRPr="006541ED">
              <w:rPr>
                <w:rFonts w:ascii="Palatino Linotype" w:hAnsi="Palatino Linotype"/>
                <w:sz w:val="19"/>
                <w:szCs w:val="19"/>
                <w:lang w:val="en-US"/>
              </w:rPr>
              <w:t>ecture</w:t>
            </w:r>
          </w:p>
        </w:tc>
        <w:tc>
          <w:tcPr>
            <w:tcW w:w="5093" w:type="dxa"/>
            <w:gridSpan w:val="3"/>
            <w:tcBorders>
              <w:top w:val="nil"/>
              <w:bottom w:val="nil"/>
              <w:right w:val="nil"/>
            </w:tcBorders>
          </w:tcPr>
          <w:p w14:paraId="435272B6" w14:textId="77777777" w:rsidR="00335848" w:rsidRPr="00B82C6B" w:rsidRDefault="00335848" w:rsidP="003302DB">
            <w:pPr>
              <w:jc w:val="center"/>
              <w:rPr>
                <w:rFonts w:ascii="Palatino Linotype" w:hAnsi="Palatino Linotype"/>
                <w:sz w:val="19"/>
                <w:szCs w:val="19"/>
                <w:lang w:val="en-US"/>
              </w:rPr>
            </w:pPr>
          </w:p>
        </w:tc>
      </w:tr>
      <w:tr w:rsidR="00335848" w:rsidRPr="005D41B0" w14:paraId="2FB3E46F" w14:textId="77777777" w:rsidTr="003358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3732B76F" w14:textId="77777777" w:rsidR="00335848" w:rsidRPr="005D41B0" w:rsidRDefault="00335848" w:rsidP="003302DB">
            <w:pPr>
              <w:rPr>
                <w:rFonts w:ascii="Palatino Linotype" w:hAnsi="Palatino Linotype"/>
                <w:sz w:val="4"/>
                <w:szCs w:val="20"/>
                <w:lang w:val="en-US"/>
              </w:rPr>
            </w:pPr>
          </w:p>
        </w:tc>
      </w:tr>
      <w:tr w:rsidR="00335848" w:rsidRPr="00B82C6B" w14:paraId="54E18CBA" w14:textId="77777777" w:rsidTr="003358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79" w:type="dxa"/>
            <w:gridSpan w:val="7"/>
            <w:tcBorders>
              <w:top w:val="nil"/>
              <w:left w:val="nil"/>
              <w:bottom w:val="nil"/>
            </w:tcBorders>
          </w:tcPr>
          <w:p w14:paraId="1B88AF6D" w14:textId="2327F387" w:rsidR="005473F4" w:rsidRPr="00B82C6B" w:rsidRDefault="006541ED" w:rsidP="003302DB">
            <w:pPr>
              <w:jc w:val="right"/>
              <w:rPr>
                <w:rFonts w:ascii="Palatino Linotype" w:hAnsi="Palatino Linotype"/>
                <w:sz w:val="19"/>
                <w:szCs w:val="19"/>
                <w:lang w:val="en-US"/>
              </w:rPr>
            </w:pPr>
            <w:r w:rsidRPr="006541ED">
              <w:rPr>
                <w:rFonts w:ascii="Palatino Linotype" w:hAnsi="Palatino Linotype"/>
                <w:sz w:val="20"/>
                <w:lang w:val="en-US"/>
              </w:rPr>
              <w:t xml:space="preserve">Abstract of </w:t>
            </w:r>
            <w:r>
              <w:rPr>
                <w:rFonts w:ascii="Palatino Linotype" w:hAnsi="Palatino Linotype"/>
                <w:sz w:val="20"/>
                <w:lang w:val="en-US"/>
              </w:rPr>
              <w:t>m</w:t>
            </w:r>
            <w:r w:rsidRPr="006541ED">
              <w:rPr>
                <w:rFonts w:ascii="Palatino Linotype" w:hAnsi="Palatino Linotype"/>
                <w:sz w:val="20"/>
                <w:lang w:val="en-US"/>
              </w:rPr>
              <w:t xml:space="preserve">y </w:t>
            </w:r>
            <w:r>
              <w:rPr>
                <w:rFonts w:ascii="Palatino Linotype" w:hAnsi="Palatino Linotype"/>
                <w:sz w:val="20"/>
                <w:lang w:val="en-US"/>
              </w:rPr>
              <w:t>l</w:t>
            </w:r>
            <w:r w:rsidRPr="006541ED">
              <w:rPr>
                <w:rFonts w:ascii="Palatino Linotype" w:hAnsi="Palatino Linotype"/>
                <w:sz w:val="20"/>
                <w:lang w:val="en-US"/>
              </w:rPr>
              <w:t>ecture</w:t>
            </w:r>
          </w:p>
          <w:p w14:paraId="234F3843" w14:textId="3FB5FF7A" w:rsidR="00335848" w:rsidRPr="00B82C6B" w:rsidRDefault="00335848" w:rsidP="003302DB">
            <w:pPr>
              <w:jc w:val="right"/>
              <w:rPr>
                <w:rFonts w:ascii="Palatino Linotype" w:hAnsi="Palatino Linotype"/>
                <w:sz w:val="19"/>
                <w:szCs w:val="19"/>
                <w:lang w:val="en-US"/>
              </w:rPr>
            </w:pPr>
            <w:r w:rsidRPr="00B82C6B">
              <w:rPr>
                <w:rFonts w:ascii="Palatino Linotype" w:hAnsi="Palatino Linotype"/>
                <w:sz w:val="19"/>
                <w:szCs w:val="19"/>
                <w:lang w:val="en-US"/>
              </w:rPr>
              <w:t>(</w:t>
            </w:r>
            <w:r w:rsidR="006541ED" w:rsidRPr="006541ED">
              <w:rPr>
                <w:rFonts w:ascii="Palatino Linotype" w:hAnsi="Palatino Linotype"/>
                <w:color w:val="FF0000"/>
                <w:sz w:val="19"/>
                <w:szCs w:val="19"/>
                <w:lang w:val="en-US"/>
              </w:rPr>
              <w:t>maximum 150 words</w:t>
            </w:r>
            <w:r w:rsidRPr="00B82C6B">
              <w:rPr>
                <w:rFonts w:ascii="Palatino Linotype" w:hAnsi="Palatino Linotype"/>
                <w:sz w:val="19"/>
                <w:szCs w:val="19"/>
                <w:lang w:val="en-US"/>
              </w:rPr>
              <w:t>)</w:t>
            </w:r>
          </w:p>
        </w:tc>
        <w:tc>
          <w:tcPr>
            <w:tcW w:w="5093" w:type="dxa"/>
            <w:gridSpan w:val="3"/>
            <w:tcBorders>
              <w:top w:val="nil"/>
              <w:bottom w:val="nil"/>
              <w:right w:val="nil"/>
            </w:tcBorders>
          </w:tcPr>
          <w:p w14:paraId="312E3630" w14:textId="77777777" w:rsidR="00335848" w:rsidRPr="00B82C6B" w:rsidRDefault="00335848" w:rsidP="003302DB">
            <w:pPr>
              <w:rPr>
                <w:rFonts w:ascii="Palatino Linotype" w:hAnsi="Palatino Linotype"/>
                <w:sz w:val="19"/>
                <w:szCs w:val="19"/>
                <w:lang w:val="en-US"/>
              </w:rPr>
            </w:pPr>
          </w:p>
        </w:tc>
      </w:tr>
      <w:tr w:rsidR="00335848" w:rsidRPr="005D41B0" w14:paraId="25294847" w14:textId="77777777" w:rsidTr="003358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6BE0ABBC" w14:textId="77777777" w:rsidR="00335848" w:rsidRPr="005D41B0" w:rsidRDefault="00335848" w:rsidP="003302DB">
            <w:pPr>
              <w:rPr>
                <w:rFonts w:ascii="Palatino Linotype" w:hAnsi="Palatino Linotype"/>
                <w:sz w:val="4"/>
                <w:szCs w:val="20"/>
                <w:lang w:val="en-US"/>
              </w:rPr>
            </w:pPr>
          </w:p>
        </w:tc>
      </w:tr>
      <w:tr w:rsidR="00335848" w:rsidRPr="00B82C6B" w14:paraId="6737211A" w14:textId="77777777" w:rsidTr="003358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79" w:type="dxa"/>
            <w:gridSpan w:val="7"/>
            <w:tcBorders>
              <w:top w:val="nil"/>
              <w:left w:val="nil"/>
              <w:bottom w:val="nil"/>
            </w:tcBorders>
          </w:tcPr>
          <w:p w14:paraId="3BC6A4BC" w14:textId="03671985" w:rsidR="00335848" w:rsidRPr="00B82C6B" w:rsidRDefault="006541ED" w:rsidP="003302DB">
            <w:pPr>
              <w:jc w:val="right"/>
              <w:rPr>
                <w:rFonts w:ascii="Palatino Linotype" w:hAnsi="Palatino Linotype"/>
                <w:sz w:val="19"/>
                <w:szCs w:val="19"/>
                <w:lang w:val="en-US"/>
              </w:rPr>
            </w:pPr>
            <w:r>
              <w:rPr>
                <w:rFonts w:ascii="Palatino Linotype" w:hAnsi="Palatino Linotype"/>
                <w:sz w:val="19"/>
                <w:szCs w:val="19"/>
                <w:lang w:val="en-US"/>
              </w:rPr>
              <w:t>I</w:t>
            </w:r>
            <w:r w:rsidRPr="006541ED">
              <w:rPr>
                <w:rFonts w:ascii="Palatino Linotype" w:hAnsi="Palatino Linotype"/>
                <w:sz w:val="19"/>
                <w:szCs w:val="19"/>
                <w:lang w:val="en-US"/>
              </w:rPr>
              <w:t xml:space="preserve"> would like to participate in the following conference section</w:t>
            </w:r>
            <w:r w:rsidR="00335848" w:rsidRPr="00B82C6B">
              <w:rPr>
                <w:rFonts w:ascii="Palatino Linotype" w:hAnsi="Palatino Linotype"/>
                <w:sz w:val="19"/>
                <w:szCs w:val="19"/>
                <w:lang w:val="en-US"/>
              </w:rPr>
              <w:t xml:space="preserve"> </w:t>
            </w:r>
            <w:r w:rsidR="00335848" w:rsidRPr="00B82C6B">
              <w:rPr>
                <w:rFonts w:ascii="Palatino Linotype" w:hAnsi="Palatino Linotype"/>
                <w:sz w:val="19"/>
                <w:szCs w:val="19"/>
                <w:vertAlign w:val="superscript"/>
                <w:lang w:val="en-US"/>
              </w:rPr>
              <w:t>6</w:t>
            </w:r>
          </w:p>
        </w:tc>
        <w:tc>
          <w:tcPr>
            <w:tcW w:w="5093" w:type="dxa"/>
            <w:gridSpan w:val="3"/>
            <w:tcBorders>
              <w:top w:val="nil"/>
              <w:bottom w:val="nil"/>
              <w:right w:val="nil"/>
            </w:tcBorders>
          </w:tcPr>
          <w:p w14:paraId="4EAA8B13" w14:textId="02BB088C" w:rsidR="00335848" w:rsidRPr="00B82C6B" w:rsidRDefault="006541ED" w:rsidP="003358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21" w:hanging="219"/>
              <w:rPr>
                <w:rFonts w:ascii="Palatino Linotype" w:hAnsi="Palatino Linotype"/>
                <w:sz w:val="19"/>
                <w:szCs w:val="19"/>
                <w:lang w:val="en-US"/>
              </w:rPr>
            </w:pPr>
            <w:r w:rsidRPr="006541ED">
              <w:rPr>
                <w:rFonts w:ascii="Palatino Linotype" w:hAnsi="Palatino Linotype"/>
                <w:sz w:val="19"/>
                <w:szCs w:val="19"/>
                <w:lang w:val="en-US"/>
              </w:rPr>
              <w:t>Religion and Society</w:t>
            </w:r>
          </w:p>
          <w:p w14:paraId="7FA63C61" w14:textId="4149C7E3" w:rsidR="00335848" w:rsidRPr="00B82C6B" w:rsidRDefault="006541ED" w:rsidP="003358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21" w:hanging="219"/>
              <w:rPr>
                <w:rFonts w:ascii="Palatino Linotype" w:hAnsi="Palatino Linotype"/>
                <w:sz w:val="19"/>
                <w:szCs w:val="19"/>
                <w:lang w:val="en-US"/>
              </w:rPr>
            </w:pPr>
            <w:r w:rsidRPr="006541ED">
              <w:rPr>
                <w:rFonts w:ascii="Palatino Linotype" w:hAnsi="Palatino Linotype"/>
                <w:sz w:val="19"/>
                <w:szCs w:val="19"/>
                <w:lang w:val="en-US"/>
              </w:rPr>
              <w:t>The Relationship between Science and Religion</w:t>
            </w:r>
          </w:p>
          <w:p w14:paraId="27674555" w14:textId="7D64A0B8" w:rsidR="00335848" w:rsidRPr="00B82C6B" w:rsidRDefault="006541ED" w:rsidP="003358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21" w:hanging="219"/>
              <w:rPr>
                <w:rFonts w:ascii="Palatino Linotype" w:hAnsi="Palatino Linotype"/>
                <w:sz w:val="19"/>
                <w:szCs w:val="19"/>
                <w:lang w:val="en-US"/>
              </w:rPr>
            </w:pPr>
            <w:r w:rsidRPr="006541ED">
              <w:rPr>
                <w:rFonts w:ascii="Palatino Linotype" w:hAnsi="Palatino Linotype"/>
                <w:sz w:val="19"/>
                <w:szCs w:val="19"/>
                <w:lang w:val="en-US"/>
              </w:rPr>
              <w:t>Science and Society</w:t>
            </w:r>
          </w:p>
          <w:p w14:paraId="3FDB9D87" w14:textId="7472DDF8" w:rsidR="00335848" w:rsidRPr="00B82C6B" w:rsidRDefault="00E3528B" w:rsidP="003358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21" w:hanging="219"/>
              <w:rPr>
                <w:rFonts w:ascii="Palatino Linotype" w:hAnsi="Palatino Linotype"/>
                <w:sz w:val="19"/>
                <w:szCs w:val="19"/>
                <w:lang w:val="en-US"/>
              </w:rPr>
            </w:pPr>
            <w:r w:rsidRPr="00E3528B">
              <w:rPr>
                <w:rFonts w:ascii="Palatino Linotype" w:hAnsi="Palatino Linotype"/>
                <w:sz w:val="19"/>
                <w:szCs w:val="19"/>
                <w:lang w:val="en-US"/>
              </w:rPr>
              <w:t>I am participating as a listener only</w:t>
            </w:r>
          </w:p>
        </w:tc>
      </w:tr>
      <w:tr w:rsidR="00335848" w:rsidRPr="005D41B0" w14:paraId="4C9CA69E" w14:textId="77777777" w:rsidTr="003358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48FDD336" w14:textId="77777777" w:rsidR="00335848" w:rsidRPr="005D41B0" w:rsidRDefault="00335848" w:rsidP="003302DB">
            <w:pPr>
              <w:rPr>
                <w:rFonts w:ascii="Palatino Linotype" w:hAnsi="Palatino Linotype"/>
                <w:sz w:val="4"/>
                <w:szCs w:val="20"/>
                <w:lang w:val="en-US"/>
              </w:rPr>
            </w:pPr>
          </w:p>
        </w:tc>
      </w:tr>
      <w:tr w:rsidR="00335848" w:rsidRPr="00B82C6B" w14:paraId="12506AA4" w14:textId="77777777" w:rsidTr="003358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79" w:type="dxa"/>
            <w:gridSpan w:val="7"/>
            <w:tcBorders>
              <w:top w:val="nil"/>
              <w:left w:val="nil"/>
              <w:bottom w:val="nil"/>
            </w:tcBorders>
          </w:tcPr>
          <w:p w14:paraId="30B0D9BC" w14:textId="1E222646" w:rsidR="00335848" w:rsidRPr="00B82C6B" w:rsidRDefault="006541ED" w:rsidP="003302DB">
            <w:pPr>
              <w:jc w:val="right"/>
              <w:rPr>
                <w:rFonts w:ascii="Palatino Linotype" w:hAnsi="Palatino Linotype"/>
                <w:sz w:val="19"/>
                <w:szCs w:val="19"/>
                <w:lang w:val="en-US"/>
              </w:rPr>
            </w:pPr>
            <w:r w:rsidRPr="006541ED">
              <w:rPr>
                <w:rFonts w:ascii="Palatino Linotype" w:hAnsi="Palatino Linotype"/>
                <w:sz w:val="19"/>
                <w:szCs w:val="19"/>
                <w:lang w:val="en-US"/>
              </w:rPr>
              <w:t xml:space="preserve">Preferred </w:t>
            </w:r>
            <w:r>
              <w:rPr>
                <w:rFonts w:ascii="Palatino Linotype" w:hAnsi="Palatino Linotype"/>
                <w:sz w:val="19"/>
                <w:szCs w:val="19"/>
                <w:lang w:val="en-US"/>
              </w:rPr>
              <w:t>p</w:t>
            </w:r>
            <w:r w:rsidRPr="006541ED">
              <w:rPr>
                <w:rFonts w:ascii="Palatino Linotype" w:hAnsi="Palatino Linotype"/>
                <w:sz w:val="19"/>
                <w:szCs w:val="19"/>
                <w:lang w:val="en-US"/>
              </w:rPr>
              <w:t xml:space="preserve">articipation </w:t>
            </w:r>
            <w:r>
              <w:rPr>
                <w:rFonts w:ascii="Palatino Linotype" w:hAnsi="Palatino Linotype"/>
                <w:sz w:val="19"/>
                <w:szCs w:val="19"/>
                <w:lang w:val="en-US"/>
              </w:rPr>
              <w:t>f</w:t>
            </w:r>
            <w:r w:rsidRPr="006541ED">
              <w:rPr>
                <w:rFonts w:ascii="Palatino Linotype" w:hAnsi="Palatino Linotype"/>
                <w:sz w:val="19"/>
                <w:szCs w:val="19"/>
                <w:lang w:val="en-US"/>
              </w:rPr>
              <w:t>ormat</w:t>
            </w:r>
            <w:r w:rsidR="00335848" w:rsidRPr="00B82C6B">
              <w:rPr>
                <w:rFonts w:ascii="Palatino Linotype" w:hAnsi="Palatino Linotype"/>
                <w:sz w:val="19"/>
                <w:szCs w:val="19"/>
                <w:lang w:val="en-US"/>
              </w:rPr>
              <w:t xml:space="preserve"> </w:t>
            </w:r>
            <w:r w:rsidR="00335848" w:rsidRPr="00B82C6B">
              <w:rPr>
                <w:rFonts w:ascii="Palatino Linotype" w:hAnsi="Palatino Linotype"/>
                <w:sz w:val="19"/>
                <w:szCs w:val="19"/>
                <w:vertAlign w:val="superscript"/>
                <w:lang w:val="en-US"/>
              </w:rPr>
              <w:t>7</w:t>
            </w:r>
          </w:p>
        </w:tc>
        <w:tc>
          <w:tcPr>
            <w:tcW w:w="5093" w:type="dxa"/>
            <w:gridSpan w:val="3"/>
            <w:tcBorders>
              <w:top w:val="nil"/>
              <w:bottom w:val="nil"/>
              <w:right w:val="nil"/>
            </w:tcBorders>
          </w:tcPr>
          <w:p w14:paraId="0B9DCF13" w14:textId="595C468E" w:rsidR="00335848" w:rsidRPr="00B82C6B" w:rsidRDefault="00E3528B" w:rsidP="003358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21" w:hanging="219"/>
              <w:rPr>
                <w:rFonts w:ascii="Palatino Linotype" w:hAnsi="Palatino Linotype"/>
                <w:sz w:val="19"/>
                <w:szCs w:val="19"/>
                <w:lang w:val="en-US"/>
              </w:rPr>
            </w:pPr>
            <w:r w:rsidRPr="00E3528B">
              <w:rPr>
                <w:rFonts w:ascii="Palatino Linotype" w:hAnsi="Palatino Linotype"/>
                <w:sz w:val="19"/>
                <w:szCs w:val="19"/>
                <w:lang w:val="en-US"/>
              </w:rPr>
              <w:t>Oral presentation</w:t>
            </w:r>
          </w:p>
          <w:p w14:paraId="401DD435" w14:textId="123801C2" w:rsidR="00335848" w:rsidRPr="00B82C6B" w:rsidRDefault="00E3528B" w:rsidP="003358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21" w:hanging="219"/>
              <w:rPr>
                <w:rFonts w:ascii="Palatino Linotype" w:hAnsi="Palatino Linotype"/>
                <w:sz w:val="19"/>
                <w:szCs w:val="19"/>
                <w:lang w:val="en-US"/>
              </w:rPr>
            </w:pPr>
            <w:r w:rsidRPr="00E3528B">
              <w:rPr>
                <w:rFonts w:ascii="Palatino Linotype" w:hAnsi="Palatino Linotype"/>
                <w:sz w:val="19"/>
                <w:szCs w:val="19"/>
                <w:lang w:val="en-US"/>
              </w:rPr>
              <w:t>Poster presentation</w:t>
            </w:r>
          </w:p>
          <w:p w14:paraId="5362D9F5" w14:textId="720A1174" w:rsidR="00335848" w:rsidRPr="00B82C6B" w:rsidRDefault="00E3528B" w:rsidP="003358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21" w:hanging="219"/>
              <w:rPr>
                <w:rFonts w:ascii="Palatino Linotype" w:hAnsi="Palatino Linotype"/>
                <w:sz w:val="19"/>
                <w:szCs w:val="19"/>
                <w:lang w:val="en-US"/>
              </w:rPr>
            </w:pPr>
            <w:r w:rsidRPr="00E3528B">
              <w:rPr>
                <w:rFonts w:ascii="Palatino Linotype" w:hAnsi="Palatino Linotype"/>
                <w:sz w:val="19"/>
                <w:szCs w:val="19"/>
                <w:lang w:val="en-US"/>
              </w:rPr>
              <w:t>I am participating as a listener only</w:t>
            </w:r>
          </w:p>
        </w:tc>
      </w:tr>
      <w:tr w:rsidR="00335848" w:rsidRPr="005D41B0" w14:paraId="57E77478" w14:textId="77777777" w:rsidTr="003358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3217D8DD" w14:textId="77777777" w:rsidR="00335848" w:rsidRPr="005D41B0" w:rsidRDefault="00335848" w:rsidP="003302DB">
            <w:pPr>
              <w:rPr>
                <w:rFonts w:ascii="Palatino Linotype" w:hAnsi="Palatino Linotype"/>
                <w:sz w:val="4"/>
                <w:szCs w:val="20"/>
                <w:lang w:val="en-US"/>
              </w:rPr>
            </w:pPr>
          </w:p>
        </w:tc>
      </w:tr>
      <w:tr w:rsidR="00335848" w:rsidRPr="005D41B0" w14:paraId="7C2733A7" w14:textId="77777777" w:rsidTr="003358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6C05CB" w14:textId="77777777" w:rsidR="00335848" w:rsidRPr="005D41B0" w:rsidRDefault="00335848" w:rsidP="003302DB">
            <w:pPr>
              <w:jc w:val="center"/>
              <w:rPr>
                <w:rFonts w:ascii="Palatino Linotype" w:hAnsi="Palatino Linotype"/>
                <w:sz w:val="4"/>
                <w:szCs w:val="20"/>
                <w:lang w:val="en-US"/>
              </w:rPr>
            </w:pPr>
          </w:p>
        </w:tc>
      </w:tr>
      <w:tr w:rsidR="00335848" w:rsidRPr="00B82C6B" w14:paraId="16D48461" w14:textId="77777777" w:rsidTr="003358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2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F597FD" w14:textId="661BA6C0" w:rsidR="00335848" w:rsidRPr="00B82C6B" w:rsidRDefault="005473F4" w:rsidP="003302DB">
            <w:pPr>
              <w:rPr>
                <w:rFonts w:ascii="Palatino Linotype" w:hAnsi="Palatino Linotype"/>
                <w:i/>
                <w:sz w:val="19"/>
                <w:szCs w:val="19"/>
                <w:lang w:val="en-US"/>
              </w:rPr>
            </w:pPr>
            <w:r w:rsidRPr="00B82C6B">
              <w:rPr>
                <w:rFonts w:ascii="Palatino Linotype" w:hAnsi="Palatino Linotype"/>
                <w:b/>
                <w:i/>
                <w:sz w:val="19"/>
                <w:szCs w:val="19"/>
                <w:lang w:val="en-US"/>
              </w:rPr>
              <w:t>Additional Information</w:t>
            </w:r>
          </w:p>
        </w:tc>
      </w:tr>
      <w:tr w:rsidR="00335848" w:rsidRPr="005D41B0" w14:paraId="4C67581C" w14:textId="77777777" w:rsidTr="003358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71E72AF1" w14:textId="77777777" w:rsidR="00335848" w:rsidRPr="005D41B0" w:rsidRDefault="00335848" w:rsidP="003302DB">
            <w:pPr>
              <w:rPr>
                <w:rFonts w:ascii="Palatino Linotype" w:hAnsi="Palatino Linotype"/>
                <w:sz w:val="4"/>
                <w:szCs w:val="20"/>
                <w:lang w:val="en-US"/>
              </w:rPr>
            </w:pPr>
          </w:p>
        </w:tc>
      </w:tr>
      <w:tr w:rsidR="00335848" w:rsidRPr="00B82C6B" w14:paraId="6816A2D4" w14:textId="77777777" w:rsidTr="003358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AC0E0D" w14:textId="77777777" w:rsidR="00335848" w:rsidRPr="00B82C6B" w:rsidRDefault="00335848" w:rsidP="003302DB">
            <w:pPr>
              <w:rPr>
                <w:rFonts w:ascii="Palatino Linotype" w:hAnsi="Palatino Linotype"/>
                <w:b/>
                <w:sz w:val="19"/>
                <w:szCs w:val="19"/>
                <w:lang w:val="en-US"/>
              </w:rPr>
            </w:pPr>
          </w:p>
        </w:tc>
        <w:tc>
          <w:tcPr>
            <w:tcW w:w="3544" w:type="dxa"/>
            <w:gridSpan w:val="4"/>
            <w:tcBorders>
              <w:top w:val="nil"/>
              <w:left w:val="nil"/>
              <w:bottom w:val="nil"/>
            </w:tcBorders>
          </w:tcPr>
          <w:p w14:paraId="6AA3E76E" w14:textId="133A9FA8" w:rsidR="00335848" w:rsidRPr="00B82C6B" w:rsidRDefault="00E3528B" w:rsidP="003302DB">
            <w:pPr>
              <w:jc w:val="right"/>
              <w:rPr>
                <w:rFonts w:ascii="Palatino Linotype" w:hAnsi="Palatino Linotype"/>
                <w:sz w:val="19"/>
                <w:szCs w:val="19"/>
                <w:lang w:val="en-US"/>
              </w:rPr>
            </w:pPr>
            <w:r w:rsidRPr="00E3528B">
              <w:rPr>
                <w:rFonts w:ascii="Palatino Linotype" w:hAnsi="Palatino Linotype"/>
                <w:sz w:val="19"/>
                <w:szCs w:val="19"/>
                <w:lang w:val="en-US"/>
              </w:rPr>
              <w:t xml:space="preserve">Special </w:t>
            </w:r>
            <w:r>
              <w:rPr>
                <w:rFonts w:ascii="Palatino Linotype" w:hAnsi="Palatino Linotype"/>
                <w:sz w:val="19"/>
                <w:szCs w:val="19"/>
                <w:lang w:val="en-US"/>
              </w:rPr>
              <w:t>r</w:t>
            </w:r>
            <w:r w:rsidRPr="00E3528B">
              <w:rPr>
                <w:rFonts w:ascii="Palatino Linotype" w:hAnsi="Palatino Linotype"/>
                <w:sz w:val="19"/>
                <w:szCs w:val="19"/>
                <w:lang w:val="en-US"/>
              </w:rPr>
              <w:t>equirements</w:t>
            </w:r>
            <w:r w:rsidR="00335848" w:rsidRPr="00B82C6B">
              <w:rPr>
                <w:rFonts w:ascii="Palatino Linotype" w:hAnsi="Palatino Linotype"/>
                <w:sz w:val="19"/>
                <w:szCs w:val="19"/>
                <w:lang w:val="en-US"/>
              </w:rPr>
              <w:t xml:space="preserve"> </w:t>
            </w:r>
            <w:r w:rsidR="00335848" w:rsidRPr="00B82C6B">
              <w:rPr>
                <w:rFonts w:ascii="Palatino Linotype" w:hAnsi="Palatino Linotype"/>
                <w:sz w:val="19"/>
                <w:szCs w:val="19"/>
                <w:vertAlign w:val="superscript"/>
                <w:lang w:val="en-US"/>
              </w:rPr>
              <w:t>8</w:t>
            </w:r>
          </w:p>
        </w:tc>
        <w:tc>
          <w:tcPr>
            <w:tcW w:w="5244" w:type="dxa"/>
            <w:gridSpan w:val="4"/>
            <w:tcBorders>
              <w:top w:val="nil"/>
              <w:bottom w:val="nil"/>
              <w:right w:val="nil"/>
            </w:tcBorders>
          </w:tcPr>
          <w:p w14:paraId="2CF25794" w14:textId="77777777" w:rsidR="00335848" w:rsidRPr="00B82C6B" w:rsidRDefault="00335848" w:rsidP="003302DB">
            <w:pPr>
              <w:rPr>
                <w:rFonts w:ascii="Palatino Linotype" w:hAnsi="Palatino Linotype"/>
                <w:sz w:val="19"/>
                <w:szCs w:val="19"/>
                <w:lang w:val="en-US"/>
              </w:rPr>
            </w:pPr>
          </w:p>
        </w:tc>
      </w:tr>
      <w:tr w:rsidR="00335848" w:rsidRPr="005D41B0" w14:paraId="614D713C" w14:textId="77777777" w:rsidTr="003358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47718598" w14:textId="77777777" w:rsidR="00335848" w:rsidRPr="005D41B0" w:rsidRDefault="00335848" w:rsidP="003302DB">
            <w:pPr>
              <w:rPr>
                <w:rFonts w:ascii="Palatino Linotype" w:hAnsi="Palatino Linotype"/>
                <w:sz w:val="4"/>
                <w:szCs w:val="20"/>
                <w:lang w:val="en-US"/>
              </w:rPr>
            </w:pPr>
          </w:p>
        </w:tc>
        <w:tc>
          <w:tcPr>
            <w:tcW w:w="58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691EE53E" w14:textId="77777777" w:rsidR="00335848" w:rsidRPr="005D41B0" w:rsidRDefault="00335848" w:rsidP="003302DB">
            <w:pPr>
              <w:rPr>
                <w:rFonts w:ascii="Palatino Linotype" w:hAnsi="Palatino Linotype"/>
                <w:sz w:val="4"/>
                <w:szCs w:val="20"/>
                <w:lang w:val="en-US"/>
              </w:rPr>
            </w:pPr>
          </w:p>
        </w:tc>
      </w:tr>
      <w:tr w:rsidR="00335848" w:rsidRPr="00B82C6B" w14:paraId="61AB3FC2" w14:textId="77777777" w:rsidTr="003358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FDF258" w14:textId="77777777" w:rsidR="00335848" w:rsidRPr="00B82C6B" w:rsidRDefault="00335848" w:rsidP="003302DB">
            <w:pPr>
              <w:rPr>
                <w:rFonts w:ascii="Palatino Linotype" w:hAnsi="Palatino Linotype"/>
                <w:b/>
                <w:sz w:val="19"/>
                <w:szCs w:val="19"/>
                <w:lang w:val="en-US"/>
              </w:rPr>
            </w:pPr>
          </w:p>
        </w:tc>
        <w:tc>
          <w:tcPr>
            <w:tcW w:w="3544" w:type="dxa"/>
            <w:gridSpan w:val="4"/>
            <w:tcBorders>
              <w:top w:val="nil"/>
              <w:left w:val="nil"/>
              <w:bottom w:val="nil"/>
            </w:tcBorders>
          </w:tcPr>
          <w:p w14:paraId="13471B39" w14:textId="7CDCB556" w:rsidR="00335848" w:rsidRPr="00B82C6B" w:rsidRDefault="00E3528B" w:rsidP="003302DB">
            <w:pPr>
              <w:jc w:val="right"/>
              <w:rPr>
                <w:rFonts w:ascii="Palatino Linotype" w:hAnsi="Palatino Linotype"/>
                <w:sz w:val="19"/>
                <w:szCs w:val="19"/>
                <w:lang w:val="en-US"/>
              </w:rPr>
            </w:pPr>
            <w:r w:rsidRPr="00E3528B">
              <w:rPr>
                <w:rFonts w:ascii="Palatino Linotype" w:hAnsi="Palatino Linotype"/>
                <w:sz w:val="19"/>
                <w:szCs w:val="19"/>
                <w:lang w:val="en-US"/>
              </w:rPr>
              <w:t xml:space="preserve">Additional </w:t>
            </w:r>
            <w:r>
              <w:rPr>
                <w:rFonts w:ascii="Palatino Linotype" w:hAnsi="Palatino Linotype"/>
                <w:sz w:val="19"/>
                <w:szCs w:val="19"/>
                <w:lang w:val="en-US"/>
              </w:rPr>
              <w:t>c</w:t>
            </w:r>
            <w:r w:rsidRPr="00E3528B">
              <w:rPr>
                <w:rFonts w:ascii="Palatino Linotype" w:hAnsi="Palatino Linotype"/>
                <w:sz w:val="19"/>
                <w:szCs w:val="19"/>
                <w:lang w:val="en-US"/>
              </w:rPr>
              <w:t xml:space="preserve">omments, </w:t>
            </w:r>
            <w:r>
              <w:rPr>
                <w:rFonts w:ascii="Palatino Linotype" w:hAnsi="Palatino Linotype"/>
                <w:sz w:val="19"/>
                <w:szCs w:val="19"/>
                <w:lang w:val="en-US"/>
              </w:rPr>
              <w:t>r</w:t>
            </w:r>
            <w:r w:rsidRPr="00E3528B">
              <w:rPr>
                <w:rFonts w:ascii="Palatino Linotype" w:hAnsi="Palatino Linotype"/>
                <w:sz w:val="19"/>
                <w:szCs w:val="19"/>
                <w:lang w:val="en-US"/>
              </w:rPr>
              <w:t xml:space="preserve">equests, or </w:t>
            </w:r>
            <w:r>
              <w:rPr>
                <w:rFonts w:ascii="Palatino Linotype" w:hAnsi="Palatino Linotype"/>
                <w:sz w:val="19"/>
                <w:szCs w:val="19"/>
                <w:lang w:val="en-US"/>
              </w:rPr>
              <w:t>i</w:t>
            </w:r>
            <w:r w:rsidRPr="00E3528B">
              <w:rPr>
                <w:rFonts w:ascii="Palatino Linotype" w:hAnsi="Palatino Linotype"/>
                <w:sz w:val="19"/>
                <w:szCs w:val="19"/>
                <w:lang w:val="en-US"/>
              </w:rPr>
              <w:t>nformation</w:t>
            </w:r>
          </w:p>
        </w:tc>
        <w:tc>
          <w:tcPr>
            <w:tcW w:w="5244" w:type="dxa"/>
            <w:gridSpan w:val="4"/>
            <w:tcBorders>
              <w:top w:val="nil"/>
              <w:bottom w:val="nil"/>
              <w:right w:val="nil"/>
            </w:tcBorders>
          </w:tcPr>
          <w:p w14:paraId="29EC19EC" w14:textId="77777777" w:rsidR="00335848" w:rsidRPr="00B82C6B" w:rsidRDefault="00335848" w:rsidP="003302DB">
            <w:pPr>
              <w:rPr>
                <w:rFonts w:ascii="Palatino Linotype" w:hAnsi="Palatino Linotype"/>
                <w:sz w:val="19"/>
                <w:szCs w:val="19"/>
                <w:lang w:val="en-US"/>
              </w:rPr>
            </w:pPr>
          </w:p>
        </w:tc>
      </w:tr>
      <w:tr w:rsidR="00335848" w:rsidRPr="005D41B0" w14:paraId="5F87FFCD" w14:textId="77777777" w:rsidTr="003358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1B9EB31" w14:textId="77777777" w:rsidR="00335848" w:rsidRPr="005D41B0" w:rsidRDefault="00335848" w:rsidP="003302DB">
            <w:pPr>
              <w:rPr>
                <w:rFonts w:ascii="Palatino Linotype" w:hAnsi="Palatino Linotype"/>
                <w:sz w:val="4"/>
                <w:szCs w:val="20"/>
                <w:lang w:val="en-US"/>
              </w:rPr>
            </w:pP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48077FD" w14:textId="77777777" w:rsidR="00335848" w:rsidRPr="005D41B0" w:rsidRDefault="00335848" w:rsidP="003302DB">
            <w:pPr>
              <w:rPr>
                <w:rFonts w:ascii="Palatino Linotype" w:hAnsi="Palatino Linotype"/>
                <w:sz w:val="4"/>
                <w:szCs w:val="20"/>
                <w:lang w:val="en-US"/>
              </w:rPr>
            </w:pPr>
          </w:p>
        </w:tc>
      </w:tr>
      <w:tr w:rsidR="00335848" w:rsidRPr="005D41B0" w14:paraId="57B894C5" w14:textId="77777777" w:rsidTr="003358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7F6D329C" w14:textId="77777777" w:rsidR="00335848" w:rsidRPr="005D41B0" w:rsidRDefault="00335848" w:rsidP="003302DB">
            <w:pPr>
              <w:rPr>
                <w:rFonts w:ascii="Palatino Linotype" w:hAnsi="Palatino Linotype"/>
                <w:sz w:val="4"/>
                <w:szCs w:val="20"/>
                <w:lang w:val="en-US"/>
              </w:rPr>
            </w:pPr>
          </w:p>
        </w:tc>
        <w:tc>
          <w:tcPr>
            <w:tcW w:w="58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1B3B9465" w14:textId="77777777" w:rsidR="00335848" w:rsidRPr="005D41B0" w:rsidRDefault="00335848" w:rsidP="003302DB">
            <w:pPr>
              <w:rPr>
                <w:rFonts w:ascii="Palatino Linotype" w:hAnsi="Palatino Linotype"/>
                <w:sz w:val="4"/>
                <w:szCs w:val="20"/>
                <w:lang w:val="en-US"/>
              </w:rPr>
            </w:pPr>
          </w:p>
        </w:tc>
      </w:tr>
      <w:tr w:rsidR="00335848" w:rsidRPr="000F1F9E" w14:paraId="0F0D9C3D" w14:textId="77777777" w:rsidTr="003358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303E9A" w14:textId="77777777" w:rsidR="00335848" w:rsidRPr="00443472" w:rsidRDefault="00335848" w:rsidP="003302DB">
            <w:pPr>
              <w:jc w:val="both"/>
              <w:rPr>
                <w:rFonts w:ascii="Palatino Linotype" w:hAnsi="Palatino Linotype"/>
                <w:sz w:val="18"/>
                <w:szCs w:val="20"/>
                <w:lang w:val="en-US"/>
              </w:rPr>
            </w:pPr>
          </w:p>
        </w:tc>
        <w:tc>
          <w:tcPr>
            <w:tcW w:w="878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0F489A8" w14:textId="0B54C32B" w:rsidR="00541631" w:rsidRDefault="00335848" w:rsidP="003302DB">
            <w:pPr>
              <w:jc w:val="both"/>
              <w:rPr>
                <w:rFonts w:ascii="Palatino Linotype" w:hAnsi="Palatino Linotype"/>
                <w:sz w:val="18"/>
                <w:szCs w:val="20"/>
                <w:lang w:val="en-US"/>
              </w:rPr>
            </w:pPr>
            <w:r w:rsidRPr="00A26413">
              <w:rPr>
                <w:rFonts w:ascii="Palatino Linotype" w:hAnsi="Palatino Linotype"/>
                <w:b/>
                <w:color w:val="FF0000"/>
                <w:sz w:val="18"/>
                <w:szCs w:val="20"/>
                <w:vertAlign w:val="superscript"/>
                <w:lang w:val="en-US"/>
              </w:rPr>
              <w:t>1</w:t>
            </w:r>
            <w:r>
              <w:rPr>
                <w:rFonts w:ascii="Palatino Linotype" w:hAnsi="Palatino Linotype"/>
                <w:sz w:val="18"/>
                <w:szCs w:val="20"/>
                <w:lang w:val="en-US"/>
              </w:rPr>
              <w:t xml:space="preserve"> </w:t>
            </w:r>
            <w:bookmarkStart w:id="1" w:name="_Hlk122076105"/>
            <w:r w:rsidR="00541631" w:rsidRPr="00541631">
              <w:rPr>
                <w:rFonts w:ascii="Palatino Linotype" w:hAnsi="Palatino Linotype"/>
                <w:sz w:val="18"/>
                <w:szCs w:val="20"/>
                <w:lang w:val="en-US"/>
              </w:rPr>
              <w:t xml:space="preserve">Please complete and return this questionnaire to </w:t>
            </w:r>
            <w:hyperlink r:id="rId8" w:history="1">
              <w:r w:rsidR="00541631" w:rsidRPr="00DE66DE">
                <w:rPr>
                  <w:rStyle w:val="Hyperlink"/>
                  <w:rFonts w:ascii="Palatino Linotype" w:hAnsi="Palatino Linotype"/>
                  <w:sz w:val="18"/>
                  <w:szCs w:val="20"/>
                  <w:lang w:val="en-US"/>
                </w:rPr>
                <w:t>cepozir.conference@ffrz.unizg.hr</w:t>
              </w:r>
            </w:hyperlink>
            <w:r w:rsidR="00541631">
              <w:rPr>
                <w:rFonts w:ascii="Palatino Linotype" w:hAnsi="Palatino Linotype"/>
                <w:sz w:val="18"/>
                <w:szCs w:val="20"/>
                <w:lang w:val="en-US"/>
              </w:rPr>
              <w:t xml:space="preserve"> </w:t>
            </w:r>
            <w:r w:rsidR="00541631" w:rsidRPr="00541631">
              <w:rPr>
                <w:rFonts w:ascii="Palatino Linotype" w:hAnsi="Palatino Linotype"/>
                <w:sz w:val="18"/>
                <w:szCs w:val="20"/>
                <w:lang w:val="en-US"/>
              </w:rPr>
              <w:t xml:space="preserve">within the </w:t>
            </w:r>
            <w:r w:rsidR="00A358F5" w:rsidRPr="005473F4">
              <w:rPr>
                <w:rFonts w:ascii="Palatino Linotype" w:hAnsi="Palatino Linotype"/>
                <w:sz w:val="18"/>
                <w:szCs w:val="20"/>
                <w:lang w:val="en-US"/>
              </w:rPr>
              <w:t>specified</w:t>
            </w:r>
            <w:r w:rsidR="00541631" w:rsidRPr="00541631">
              <w:rPr>
                <w:rFonts w:ascii="Palatino Linotype" w:hAnsi="Palatino Linotype"/>
                <w:sz w:val="18"/>
                <w:szCs w:val="20"/>
                <w:lang w:val="en-US"/>
              </w:rPr>
              <w:t xml:space="preserve"> registration period. Applications received after the deadline may not be considered. For additional information about the </w:t>
            </w:r>
            <w:r w:rsidR="00541631" w:rsidRPr="00541631">
              <w:rPr>
                <w:rFonts w:ascii="Palatino Linotype" w:hAnsi="Palatino Linotype"/>
                <w:i/>
                <w:sz w:val="18"/>
                <w:szCs w:val="20"/>
                <w:lang w:val="en-US"/>
              </w:rPr>
              <w:t xml:space="preserve">Second </w:t>
            </w:r>
            <w:proofErr w:type="spellStart"/>
            <w:r w:rsidR="00541631" w:rsidRPr="00541631">
              <w:rPr>
                <w:rFonts w:ascii="Palatino Linotype" w:hAnsi="Palatino Linotype"/>
                <w:i/>
                <w:sz w:val="18"/>
                <w:szCs w:val="20"/>
                <w:lang w:val="en-US"/>
              </w:rPr>
              <w:t>CePOZiR</w:t>
            </w:r>
            <w:proofErr w:type="spellEnd"/>
            <w:r w:rsidR="00541631" w:rsidRPr="00541631">
              <w:rPr>
                <w:rFonts w:ascii="Palatino Linotype" w:hAnsi="Palatino Linotype"/>
                <w:i/>
                <w:sz w:val="18"/>
                <w:szCs w:val="20"/>
                <w:lang w:val="en-US"/>
              </w:rPr>
              <w:t xml:space="preserve"> Conference – 2027</w:t>
            </w:r>
            <w:r w:rsidR="00541631" w:rsidRPr="00541631">
              <w:rPr>
                <w:rFonts w:ascii="Palatino Linotype" w:hAnsi="Palatino Linotype"/>
                <w:sz w:val="18"/>
                <w:szCs w:val="20"/>
                <w:lang w:val="en-US"/>
              </w:rPr>
              <w:t xml:space="preserve">, please visit the conference </w:t>
            </w:r>
            <w:hyperlink r:id="rId9" w:history="1">
              <w:r w:rsidR="0006058E" w:rsidRPr="003D4419">
                <w:rPr>
                  <w:rStyle w:val="Hyperlink"/>
                  <w:rFonts w:ascii="Palatino Linotype" w:hAnsi="Palatino Linotype"/>
                  <w:sz w:val="18"/>
                  <w:szCs w:val="20"/>
                  <w:lang w:val="en-US"/>
                </w:rPr>
                <w:t>website</w:t>
              </w:r>
            </w:hyperlink>
            <w:r w:rsidR="0006058E" w:rsidRPr="003D4419">
              <w:rPr>
                <w:rFonts w:ascii="Palatino Linotype" w:hAnsi="Palatino Linotype"/>
                <w:sz w:val="18"/>
                <w:szCs w:val="20"/>
                <w:lang w:val="en-US"/>
              </w:rPr>
              <w:t>.</w:t>
            </w:r>
            <w:bookmarkStart w:id="2" w:name="_GoBack"/>
            <w:bookmarkEnd w:id="2"/>
          </w:p>
          <w:bookmarkEnd w:id="1"/>
          <w:p w14:paraId="3996B3C8" w14:textId="0E7E878B" w:rsidR="00541631" w:rsidRDefault="00335848" w:rsidP="003302DB">
            <w:pPr>
              <w:jc w:val="both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FC25A9">
              <w:rPr>
                <w:rFonts w:ascii="Palatino Linotype" w:hAnsi="Palatino Linotype"/>
                <w:b/>
                <w:color w:val="FF0000"/>
                <w:sz w:val="18"/>
                <w:szCs w:val="18"/>
                <w:vertAlign w:val="superscript"/>
                <w:lang w:val="en-US"/>
              </w:rPr>
              <w:t>2</w:t>
            </w:r>
            <w:r w:rsidRPr="00FC25A9">
              <w:rPr>
                <w:rFonts w:ascii="Palatino Linotype" w:hAnsi="Palatino Linotype"/>
                <w:sz w:val="18"/>
                <w:szCs w:val="18"/>
                <w:lang w:val="en-US"/>
              </w:rPr>
              <w:t xml:space="preserve"> </w:t>
            </w:r>
            <w:r w:rsidR="00541631" w:rsidRPr="00541631">
              <w:rPr>
                <w:rFonts w:ascii="Palatino Linotype" w:hAnsi="Palatino Linotype"/>
                <w:sz w:val="18"/>
                <w:szCs w:val="18"/>
                <w:lang w:val="en-US"/>
              </w:rPr>
              <w:t xml:space="preserve">Please </w:t>
            </w:r>
            <w:r w:rsidR="00541631" w:rsidRPr="00541631"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t>do not convert</w:t>
            </w:r>
            <w:r w:rsidR="00541631" w:rsidRPr="00541631">
              <w:rPr>
                <w:rFonts w:ascii="Palatino Linotype" w:hAnsi="Palatino Linotype"/>
                <w:sz w:val="18"/>
                <w:szCs w:val="18"/>
                <w:lang w:val="en-US"/>
              </w:rPr>
              <w:t xml:space="preserve"> this questionnaire to PDF format before submitting it</w:t>
            </w:r>
            <w:r w:rsidR="00541631">
              <w:rPr>
                <w:rFonts w:ascii="Palatino Linotype" w:hAnsi="Palatino Linotype"/>
                <w:sz w:val="18"/>
                <w:szCs w:val="18"/>
                <w:lang w:val="en-US"/>
              </w:rPr>
              <w:t>.</w:t>
            </w:r>
          </w:p>
          <w:p w14:paraId="520D2211" w14:textId="06E09E56" w:rsidR="00541631" w:rsidRPr="00FC25A9" w:rsidRDefault="00335848" w:rsidP="003302DB">
            <w:pPr>
              <w:jc w:val="both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>
              <w:rPr>
                <w:rFonts w:ascii="Palatino Linotype" w:hAnsi="Palatino Linotype"/>
                <w:b/>
                <w:color w:val="FF0000"/>
                <w:sz w:val="18"/>
                <w:szCs w:val="18"/>
                <w:vertAlign w:val="superscript"/>
                <w:lang w:val="en-US"/>
              </w:rPr>
              <w:t>3</w:t>
            </w:r>
            <w:r w:rsidRPr="00FC25A9">
              <w:rPr>
                <w:rFonts w:ascii="Palatino Linotype" w:hAnsi="Palatino Linotype"/>
                <w:sz w:val="18"/>
                <w:szCs w:val="18"/>
                <w:lang w:val="en-US"/>
              </w:rPr>
              <w:t xml:space="preserve"> </w:t>
            </w:r>
            <w:r w:rsidR="00541631" w:rsidRPr="00541631">
              <w:rPr>
                <w:rFonts w:ascii="Palatino Linotype" w:hAnsi="Palatino Linotype"/>
                <w:sz w:val="18"/>
                <w:szCs w:val="18"/>
                <w:lang w:val="en-US"/>
              </w:rPr>
              <w:t>If there are multiple authors, please list all authors together with their affiliations. Clearly indicate which affiliation corresponds to each author and number the authors according to the order of authorship.</w:t>
            </w:r>
          </w:p>
          <w:p w14:paraId="1DBDB3A9" w14:textId="3138757F" w:rsidR="00541631" w:rsidRDefault="00335848" w:rsidP="003302DB">
            <w:pPr>
              <w:jc w:val="both"/>
              <w:rPr>
                <w:rFonts w:ascii="Palatino Linotype" w:hAnsi="Palatino Linotype"/>
                <w:sz w:val="18"/>
                <w:szCs w:val="20"/>
                <w:lang w:val="en-US"/>
              </w:rPr>
            </w:pPr>
            <w:r>
              <w:rPr>
                <w:rFonts w:ascii="Palatino Linotype" w:hAnsi="Palatino Linotype"/>
                <w:sz w:val="18"/>
                <w:szCs w:val="20"/>
                <w:vertAlign w:val="superscript"/>
                <w:lang w:val="en-US"/>
              </w:rPr>
              <w:t>4</w:t>
            </w:r>
            <w:r>
              <w:rPr>
                <w:rFonts w:ascii="Palatino Linotype" w:hAnsi="Palatino Linotype"/>
                <w:sz w:val="18"/>
                <w:szCs w:val="20"/>
                <w:lang w:val="en-US"/>
              </w:rPr>
              <w:t xml:space="preserve"> </w:t>
            </w:r>
            <w:r w:rsidR="00541631" w:rsidRPr="00541631">
              <w:rPr>
                <w:rFonts w:ascii="Palatino Linotype" w:hAnsi="Palatino Linotype"/>
                <w:sz w:val="18"/>
                <w:szCs w:val="20"/>
                <w:lang w:val="en-US"/>
              </w:rPr>
              <w:t xml:space="preserve">If your academic title includes a clerical title (e.g., </w:t>
            </w:r>
            <w:r w:rsidR="00541631" w:rsidRPr="00B82C6B">
              <w:rPr>
                <w:rFonts w:ascii="Palatino Linotype" w:hAnsi="Palatino Linotype"/>
                <w:sz w:val="18"/>
                <w:szCs w:val="20"/>
                <w:lang w:val="en-US"/>
              </w:rPr>
              <w:t>Father,</w:t>
            </w:r>
            <w:r w:rsidR="00541631">
              <w:rPr>
                <w:rFonts w:ascii="Palatino Linotype" w:hAnsi="Palatino Linotype"/>
                <w:sz w:val="18"/>
                <w:szCs w:val="20"/>
                <w:lang w:val="en-US"/>
              </w:rPr>
              <w:t xml:space="preserve"> </w:t>
            </w:r>
            <w:r w:rsidR="00541631" w:rsidRPr="00B82C6B">
              <w:rPr>
                <w:rFonts w:ascii="Palatino Linotype" w:hAnsi="Palatino Linotype"/>
                <w:sz w:val="18"/>
                <w:szCs w:val="20"/>
                <w:lang w:val="en-US"/>
              </w:rPr>
              <w:t xml:space="preserve">Reverend, </w:t>
            </w:r>
            <w:r w:rsidR="00541631">
              <w:rPr>
                <w:rFonts w:ascii="Palatino Linotype" w:hAnsi="Palatino Linotype"/>
                <w:sz w:val="18"/>
                <w:szCs w:val="20"/>
                <w:lang w:val="en-US"/>
              </w:rPr>
              <w:t>Sister</w:t>
            </w:r>
            <w:r w:rsidR="00541631" w:rsidRPr="00541631">
              <w:rPr>
                <w:rFonts w:ascii="Palatino Linotype" w:hAnsi="Palatino Linotype"/>
                <w:sz w:val="18"/>
                <w:szCs w:val="20"/>
                <w:lang w:val="en-US"/>
              </w:rPr>
              <w:t>, SJ, etc.), please include it as well.</w:t>
            </w:r>
          </w:p>
          <w:p w14:paraId="5AA9084F" w14:textId="2E921EBA" w:rsidR="00541631" w:rsidRPr="00023A50" w:rsidRDefault="00335848" w:rsidP="003302DB">
            <w:pPr>
              <w:jc w:val="both"/>
              <w:rPr>
                <w:rFonts w:ascii="Palatino Linotype" w:hAnsi="Palatino Linotype"/>
                <w:sz w:val="18"/>
                <w:szCs w:val="20"/>
                <w:lang w:val="en-US"/>
              </w:rPr>
            </w:pPr>
            <w:r w:rsidRPr="0027785F">
              <w:rPr>
                <w:rFonts w:ascii="Palatino Linotype" w:hAnsi="Palatino Linotype"/>
                <w:b/>
                <w:color w:val="FF0000"/>
                <w:sz w:val="18"/>
                <w:szCs w:val="20"/>
                <w:vertAlign w:val="superscript"/>
                <w:lang w:val="en-US"/>
              </w:rPr>
              <w:t>5</w:t>
            </w:r>
            <w:r>
              <w:rPr>
                <w:rFonts w:ascii="Palatino Linotype" w:hAnsi="Palatino Linotype"/>
                <w:sz w:val="18"/>
                <w:szCs w:val="20"/>
                <w:lang w:val="en-US"/>
              </w:rPr>
              <w:t xml:space="preserve"> </w:t>
            </w:r>
            <w:r w:rsidR="00B82C6B" w:rsidRPr="00855563">
              <w:rPr>
                <w:rFonts w:ascii="Palatino Linotype" w:hAnsi="Palatino Linotype"/>
                <w:b/>
                <w:sz w:val="18"/>
                <w:szCs w:val="20"/>
                <w:lang w:val="en-US"/>
              </w:rPr>
              <w:t>Providing an email address is mandatory</w:t>
            </w:r>
            <w:r w:rsidR="00B82C6B" w:rsidRPr="00B82C6B">
              <w:rPr>
                <w:rFonts w:ascii="Palatino Linotype" w:hAnsi="Palatino Linotype"/>
                <w:sz w:val="18"/>
                <w:szCs w:val="20"/>
                <w:lang w:val="en-US"/>
              </w:rPr>
              <w:t xml:space="preserve">. </w:t>
            </w:r>
            <w:r w:rsidR="00541631" w:rsidRPr="00541631">
              <w:rPr>
                <w:rFonts w:ascii="Palatino Linotype" w:hAnsi="Palatino Linotype"/>
                <w:sz w:val="18"/>
                <w:szCs w:val="20"/>
                <w:lang w:val="en-US"/>
              </w:rPr>
              <w:t>The Boards will use this address for all conference-related communication.</w:t>
            </w:r>
          </w:p>
          <w:p w14:paraId="53BF5909" w14:textId="32FC7E9A" w:rsidR="00541631" w:rsidRDefault="00335848" w:rsidP="003302DB">
            <w:pPr>
              <w:jc w:val="both"/>
              <w:rPr>
                <w:rFonts w:ascii="Palatino Linotype" w:hAnsi="Palatino Linotype"/>
                <w:sz w:val="18"/>
                <w:szCs w:val="20"/>
                <w:lang w:val="en-US"/>
              </w:rPr>
            </w:pPr>
            <w:r>
              <w:rPr>
                <w:rFonts w:ascii="Palatino Linotype" w:hAnsi="Palatino Linotype"/>
                <w:sz w:val="18"/>
                <w:szCs w:val="20"/>
                <w:vertAlign w:val="superscript"/>
                <w:lang w:val="en-US"/>
              </w:rPr>
              <w:t>6</w:t>
            </w:r>
            <w:r>
              <w:rPr>
                <w:rFonts w:ascii="Palatino Linotype" w:hAnsi="Palatino Linotype"/>
                <w:sz w:val="18"/>
                <w:szCs w:val="20"/>
                <w:lang w:val="en-US"/>
              </w:rPr>
              <w:t xml:space="preserve"> </w:t>
            </w:r>
            <w:r w:rsidR="00541631" w:rsidRPr="00541631">
              <w:rPr>
                <w:rFonts w:ascii="Palatino Linotype" w:hAnsi="Palatino Linotype"/>
                <w:sz w:val="18"/>
                <w:szCs w:val="20"/>
                <w:lang w:val="en-US"/>
              </w:rPr>
              <w:t>Please select one conference section. The Scientific and Program Board reserves the right to assign presentations to a different section if deemed appropriate.</w:t>
            </w:r>
          </w:p>
          <w:p w14:paraId="3EF8BFB6" w14:textId="523F37CD" w:rsidR="00541631" w:rsidRPr="00FB1311" w:rsidRDefault="00335848" w:rsidP="003302DB">
            <w:pPr>
              <w:jc w:val="both"/>
              <w:rPr>
                <w:rFonts w:ascii="Palatino Linotype" w:hAnsi="Palatino Linotype"/>
                <w:sz w:val="18"/>
                <w:szCs w:val="20"/>
                <w:lang w:val="en-US"/>
              </w:rPr>
            </w:pPr>
            <w:r>
              <w:rPr>
                <w:rFonts w:ascii="Palatino Linotype" w:hAnsi="Palatino Linotype"/>
                <w:sz w:val="18"/>
                <w:szCs w:val="20"/>
                <w:vertAlign w:val="superscript"/>
                <w:lang w:val="en-US"/>
              </w:rPr>
              <w:t>7</w:t>
            </w:r>
            <w:r>
              <w:rPr>
                <w:rFonts w:ascii="Palatino Linotype" w:hAnsi="Palatino Linotype"/>
                <w:sz w:val="18"/>
                <w:szCs w:val="20"/>
                <w:lang w:val="en-US"/>
              </w:rPr>
              <w:t xml:space="preserve"> </w:t>
            </w:r>
            <w:r w:rsidR="00541631" w:rsidRPr="00541631">
              <w:rPr>
                <w:rFonts w:ascii="Palatino Linotype" w:hAnsi="Palatino Linotype"/>
                <w:sz w:val="18"/>
                <w:szCs w:val="20"/>
                <w:lang w:val="en-US"/>
              </w:rPr>
              <w:t xml:space="preserve">Please select one participation format. The Scientific and Program Board reserves the right to </w:t>
            </w:r>
            <w:proofErr w:type="gramStart"/>
            <w:r w:rsidR="00541631" w:rsidRPr="00541631">
              <w:rPr>
                <w:rFonts w:ascii="Palatino Linotype" w:hAnsi="Palatino Linotype"/>
                <w:sz w:val="18"/>
                <w:szCs w:val="20"/>
                <w:lang w:val="en-US"/>
              </w:rPr>
              <w:t>make adjustments</w:t>
            </w:r>
            <w:proofErr w:type="gramEnd"/>
            <w:r w:rsidR="00541631" w:rsidRPr="00541631">
              <w:rPr>
                <w:rFonts w:ascii="Palatino Linotype" w:hAnsi="Palatino Linotype"/>
                <w:sz w:val="18"/>
                <w:szCs w:val="20"/>
                <w:lang w:val="en-US"/>
              </w:rPr>
              <w:t xml:space="preserve"> where necessary.</w:t>
            </w:r>
          </w:p>
          <w:p w14:paraId="3F432C77" w14:textId="1A6A922F" w:rsidR="00541631" w:rsidRPr="000F1F9E" w:rsidRDefault="00335848" w:rsidP="003302DB">
            <w:pPr>
              <w:jc w:val="both"/>
              <w:rPr>
                <w:rFonts w:ascii="Palatino Linotype" w:hAnsi="Palatino Linotype"/>
                <w:sz w:val="18"/>
                <w:szCs w:val="20"/>
                <w:lang w:val="en-US"/>
              </w:rPr>
            </w:pPr>
            <w:r>
              <w:rPr>
                <w:rFonts w:ascii="Palatino Linotype" w:hAnsi="Palatino Linotype"/>
                <w:sz w:val="18"/>
                <w:szCs w:val="20"/>
                <w:vertAlign w:val="superscript"/>
                <w:lang w:val="en-US"/>
              </w:rPr>
              <w:t>8</w:t>
            </w:r>
            <w:r>
              <w:rPr>
                <w:rFonts w:ascii="Palatino Linotype" w:hAnsi="Palatino Linotype"/>
                <w:sz w:val="18"/>
                <w:szCs w:val="20"/>
                <w:lang w:val="en-US"/>
              </w:rPr>
              <w:t xml:space="preserve"> </w:t>
            </w:r>
            <w:r w:rsidR="00541631" w:rsidRPr="00541631">
              <w:rPr>
                <w:rFonts w:ascii="Palatino Linotype" w:hAnsi="Palatino Linotype"/>
                <w:sz w:val="18"/>
                <w:szCs w:val="20"/>
                <w:lang w:val="en-US"/>
              </w:rPr>
              <w:t>Please indicate any accessibility requirements (e.g., disability-related accommodations) and/or dietary preferences. While the Organizer will make every reasonable effort to accommodate such requests, not all requests can be guaranteed.</w:t>
            </w:r>
          </w:p>
        </w:tc>
      </w:tr>
      <w:tr w:rsidR="00335848" w:rsidRPr="005D41B0" w14:paraId="70D441A7" w14:textId="77777777" w:rsidTr="003358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pct5" w:color="auto" w:fill="auto"/>
          </w:tcPr>
          <w:p w14:paraId="182F7CD2" w14:textId="77777777" w:rsidR="00335848" w:rsidRPr="005D41B0" w:rsidRDefault="00335848" w:rsidP="003302DB">
            <w:pPr>
              <w:rPr>
                <w:rFonts w:ascii="Palatino Linotype" w:hAnsi="Palatino Linotype"/>
                <w:sz w:val="4"/>
                <w:szCs w:val="20"/>
                <w:lang w:val="en-US"/>
              </w:rPr>
            </w:pPr>
          </w:p>
        </w:tc>
      </w:tr>
    </w:tbl>
    <w:p w14:paraId="11CB9CCD" w14:textId="77777777" w:rsidR="00335848" w:rsidRPr="00F938B3" w:rsidRDefault="00335848" w:rsidP="00541631">
      <w:pPr>
        <w:spacing w:after="0" w:line="240" w:lineRule="auto"/>
        <w:rPr>
          <w:rFonts w:ascii="Palatino Linotype" w:eastAsia="Times New Roman" w:hAnsi="Palatino Linotype" w:cs="Times New Roman"/>
          <w:sz w:val="10"/>
          <w:szCs w:val="19"/>
          <w:lang w:val="en-US"/>
        </w:rPr>
      </w:pPr>
    </w:p>
    <w:sectPr w:rsidR="00335848" w:rsidRPr="00F938B3" w:rsidSect="00F36FFB">
      <w:footerReference w:type="default" r:id="rId10"/>
      <w:head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BB12DD" w14:textId="77777777" w:rsidR="00F4134D" w:rsidRDefault="00F4134D" w:rsidP="00F36FFB">
      <w:pPr>
        <w:spacing w:after="0" w:line="240" w:lineRule="auto"/>
      </w:pPr>
      <w:r>
        <w:separator/>
      </w:r>
    </w:p>
  </w:endnote>
  <w:endnote w:type="continuationSeparator" w:id="0">
    <w:p w14:paraId="5297991B" w14:textId="77777777" w:rsidR="00F4134D" w:rsidRDefault="00F4134D" w:rsidP="00F36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Geometr231 Lt BT">
    <w:panose1 w:val="020D0302020203020903"/>
    <w:charset w:val="00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4684662"/>
      <w:docPartObj>
        <w:docPartGallery w:val="Page Numbers (Bottom of Page)"/>
        <w:docPartUnique/>
      </w:docPartObj>
    </w:sdtPr>
    <w:sdtEndPr>
      <w:rPr>
        <w:rFonts w:ascii="Palatino Linotype" w:hAnsi="Palatino Linotype"/>
        <w:color w:val="385623" w:themeColor="accent6" w:themeShade="80"/>
        <w:spacing w:val="60"/>
        <w:sz w:val="14"/>
      </w:rPr>
    </w:sdtEndPr>
    <w:sdtContent>
      <w:p w14:paraId="2F495E6F" w14:textId="77777777" w:rsidR="00E11CD3" w:rsidRPr="00F44DA3" w:rsidRDefault="00E11CD3" w:rsidP="00E11CD3">
        <w:pPr>
          <w:pStyle w:val="Footer"/>
          <w:pBdr>
            <w:top w:val="single" w:sz="4" w:space="1" w:color="D9D9D9" w:themeColor="background1" w:themeShade="D9"/>
          </w:pBdr>
          <w:rPr>
            <w:rFonts w:ascii="Palatino Linotype" w:hAnsi="Palatino Linotype"/>
            <w:b/>
            <w:bCs/>
            <w:color w:val="385623" w:themeColor="accent6" w:themeShade="80"/>
            <w:sz w:val="14"/>
          </w:rPr>
        </w:pPr>
        <w:r w:rsidRPr="00F44DA3">
          <w:rPr>
            <w:rFonts w:ascii="Palatino Linotype" w:hAnsi="Palatino Linotype"/>
            <w:color w:val="385623" w:themeColor="accent6" w:themeShade="80"/>
            <w:sz w:val="14"/>
          </w:rPr>
          <w:fldChar w:fldCharType="begin"/>
        </w:r>
        <w:r w:rsidRPr="00F44DA3">
          <w:rPr>
            <w:rFonts w:ascii="Palatino Linotype" w:hAnsi="Palatino Linotype"/>
            <w:color w:val="385623" w:themeColor="accent6" w:themeShade="80"/>
            <w:sz w:val="14"/>
          </w:rPr>
          <w:instrText xml:space="preserve"> PAGE   \* MERGEFORMAT </w:instrText>
        </w:r>
        <w:r w:rsidRPr="00F44DA3">
          <w:rPr>
            <w:rFonts w:ascii="Palatino Linotype" w:hAnsi="Palatino Linotype"/>
            <w:color w:val="385623" w:themeColor="accent6" w:themeShade="80"/>
            <w:sz w:val="14"/>
          </w:rPr>
          <w:fldChar w:fldCharType="separate"/>
        </w:r>
        <w:r>
          <w:rPr>
            <w:rFonts w:ascii="Palatino Linotype" w:hAnsi="Palatino Linotype"/>
            <w:color w:val="385623" w:themeColor="accent6" w:themeShade="80"/>
            <w:sz w:val="14"/>
          </w:rPr>
          <w:t>2</w:t>
        </w:r>
        <w:r w:rsidRPr="00F44DA3">
          <w:rPr>
            <w:rFonts w:ascii="Palatino Linotype" w:hAnsi="Palatino Linotype"/>
            <w:b/>
            <w:bCs/>
            <w:noProof/>
            <w:color w:val="385623" w:themeColor="accent6" w:themeShade="80"/>
            <w:sz w:val="14"/>
          </w:rPr>
          <w:fldChar w:fldCharType="end"/>
        </w:r>
        <w:r w:rsidRPr="00F44DA3">
          <w:rPr>
            <w:rFonts w:ascii="Palatino Linotype" w:hAnsi="Palatino Linotype"/>
            <w:b/>
            <w:bCs/>
            <w:color w:val="385623" w:themeColor="accent6" w:themeShade="80"/>
            <w:sz w:val="14"/>
          </w:rPr>
          <w:t xml:space="preserve"> | </w:t>
        </w:r>
        <w:proofErr w:type="spellStart"/>
        <w:r w:rsidRPr="00F44DA3">
          <w:rPr>
            <w:rFonts w:ascii="Palatino Linotype" w:hAnsi="Palatino Linotype"/>
            <w:color w:val="385623" w:themeColor="accent6" w:themeShade="80"/>
            <w:spacing w:val="60"/>
            <w:sz w:val="14"/>
          </w:rPr>
          <w:t>Page</w:t>
        </w:r>
        <w:proofErr w:type="spellEnd"/>
      </w:p>
    </w:sdtContent>
  </w:sdt>
  <w:p w14:paraId="2CB89640" w14:textId="77777777" w:rsidR="00E11CD3" w:rsidRPr="00F44DA3" w:rsidRDefault="00E11CD3" w:rsidP="00E11CD3">
    <w:pPr>
      <w:pStyle w:val="Footer"/>
      <w:rPr>
        <w:rFonts w:ascii="Palatino Linotype" w:hAnsi="Palatino Linotype"/>
        <w:color w:val="385623" w:themeColor="accent6" w:themeShade="80"/>
        <w:sz w:val="14"/>
      </w:rPr>
    </w:pPr>
  </w:p>
  <w:p w14:paraId="4068EB7E" w14:textId="77777777" w:rsidR="00E11CD3" w:rsidRDefault="00E11C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90F000" w14:textId="77777777" w:rsidR="00F4134D" w:rsidRDefault="00F4134D" w:rsidP="00F36FFB">
      <w:pPr>
        <w:spacing w:after="0" w:line="240" w:lineRule="auto"/>
      </w:pPr>
      <w:r>
        <w:separator/>
      </w:r>
    </w:p>
  </w:footnote>
  <w:footnote w:type="continuationSeparator" w:id="0">
    <w:p w14:paraId="4F9DED3E" w14:textId="77777777" w:rsidR="00F4134D" w:rsidRDefault="00F4134D" w:rsidP="00F36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1662F" w14:textId="77777777" w:rsidR="00771C56" w:rsidRPr="002F36D6" w:rsidRDefault="00771C56" w:rsidP="00771C56">
    <w:pPr>
      <w:pStyle w:val="Header"/>
      <w:pBdr>
        <w:bottom w:val="single" w:sz="12" w:space="1" w:color="auto"/>
      </w:pBdr>
      <w:rPr>
        <w:lang w:val="en-US"/>
      </w:rPr>
    </w:pPr>
    <w:r w:rsidRPr="002F36D6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3EEAFF26" wp14:editId="584B2EF1">
          <wp:simplePos x="0" y="0"/>
          <wp:positionH relativeFrom="margin">
            <wp:posOffset>2506599</wp:posOffset>
          </wp:positionH>
          <wp:positionV relativeFrom="paragraph">
            <wp:posOffset>-86737</wp:posOffset>
          </wp:positionV>
          <wp:extent cx="766445" cy="766445"/>
          <wp:effectExtent l="0" t="0" r="0" b="0"/>
          <wp:wrapNone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" cy="766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A9D552" w14:textId="77777777" w:rsidR="00771C56" w:rsidRPr="002F36D6" w:rsidRDefault="00771C56" w:rsidP="00771C56">
    <w:pPr>
      <w:pStyle w:val="Header"/>
      <w:pBdr>
        <w:bottom w:val="single" w:sz="12" w:space="1" w:color="auto"/>
      </w:pBdr>
      <w:rPr>
        <w:lang w:val="en-US"/>
      </w:rPr>
    </w:pPr>
  </w:p>
  <w:p w14:paraId="46695FC3" w14:textId="77777777" w:rsidR="00771C56" w:rsidRPr="002F36D6" w:rsidRDefault="00771C56" w:rsidP="00771C56">
    <w:pPr>
      <w:pStyle w:val="Header"/>
      <w:pBdr>
        <w:bottom w:val="single" w:sz="12" w:space="1" w:color="auto"/>
      </w:pBdr>
      <w:jc w:val="center"/>
      <w:rPr>
        <w:i/>
        <w:lang w:val="en-US"/>
      </w:rPr>
    </w:pPr>
  </w:p>
  <w:p w14:paraId="538BA5CA" w14:textId="77777777" w:rsidR="00771C56" w:rsidRPr="002F36D6" w:rsidRDefault="00771C56" w:rsidP="00771C56">
    <w:pPr>
      <w:pStyle w:val="Header"/>
      <w:pBdr>
        <w:bottom w:val="single" w:sz="12" w:space="1" w:color="auto"/>
      </w:pBdr>
      <w:jc w:val="center"/>
      <w:rPr>
        <w:i/>
        <w:lang w:val="en-US"/>
      </w:rPr>
    </w:pPr>
  </w:p>
  <w:p w14:paraId="2F640A14" w14:textId="77777777" w:rsidR="00771C56" w:rsidRPr="002F36D6" w:rsidRDefault="00771C56" w:rsidP="00771C56">
    <w:pPr>
      <w:pStyle w:val="Header"/>
      <w:pBdr>
        <w:bottom w:val="single" w:sz="12" w:space="1" w:color="auto"/>
      </w:pBdr>
      <w:jc w:val="center"/>
      <w:rPr>
        <w:rFonts w:ascii="Palatino Linotype" w:hAnsi="Palatino Linotype"/>
        <w:i/>
        <w:sz w:val="20"/>
        <w:szCs w:val="20"/>
        <w:lang w:val="en-US"/>
      </w:rPr>
    </w:pPr>
    <w:bookmarkStart w:id="3" w:name="_Hlk135981960"/>
    <w:bookmarkStart w:id="4" w:name="_Hlk135981976"/>
    <w:r w:rsidRPr="002F36D6">
      <w:rPr>
        <w:rFonts w:ascii="Palatino Linotype" w:hAnsi="Palatino Linotype"/>
        <w:i/>
        <w:sz w:val="20"/>
        <w:szCs w:val="20"/>
        <w:lang w:val="en-US"/>
      </w:rPr>
      <w:t xml:space="preserve">Logos et </w:t>
    </w:r>
    <w:proofErr w:type="spellStart"/>
    <w:r w:rsidRPr="002F36D6">
      <w:rPr>
        <w:rFonts w:ascii="Palatino Linotype" w:hAnsi="Palatino Linotype"/>
        <w:i/>
        <w:sz w:val="20"/>
        <w:szCs w:val="20"/>
        <w:lang w:val="en-US"/>
      </w:rPr>
      <w:t>scientia</w:t>
    </w:r>
    <w:bookmarkEnd w:id="3"/>
    <w:bookmarkEnd w:id="4"/>
    <w:proofErr w:type="spellEnd"/>
  </w:p>
  <w:p w14:paraId="2BE376FC" w14:textId="77777777" w:rsidR="00771C56" w:rsidRPr="002F36D6" w:rsidRDefault="00771C56" w:rsidP="00771C56">
    <w:pPr>
      <w:pStyle w:val="Header"/>
      <w:pBdr>
        <w:bottom w:val="single" w:sz="12" w:space="1" w:color="auto"/>
      </w:pBdr>
      <w:jc w:val="center"/>
      <w:rPr>
        <w:rFonts w:ascii="Palatino Linotype" w:hAnsi="Palatino Linotype"/>
        <w:b/>
        <w:sz w:val="20"/>
        <w:szCs w:val="20"/>
        <w:lang w:val="en-US"/>
      </w:rPr>
    </w:pPr>
    <w:r w:rsidRPr="002F36D6">
      <w:rPr>
        <w:rFonts w:ascii="Palatino Linotype" w:hAnsi="Palatino Linotype"/>
        <w:b/>
        <w:sz w:val="20"/>
        <w:szCs w:val="20"/>
        <w:lang w:val="en-US"/>
      </w:rPr>
      <w:t>Center for the Study of the Relationship between Science and Religion</w:t>
    </w:r>
  </w:p>
  <w:p w14:paraId="50587398" w14:textId="77777777" w:rsidR="00771C56" w:rsidRPr="002F36D6" w:rsidRDefault="00771C56" w:rsidP="00771C56">
    <w:pPr>
      <w:pStyle w:val="Header"/>
      <w:pBdr>
        <w:bottom w:val="single" w:sz="12" w:space="1" w:color="auto"/>
      </w:pBdr>
      <w:jc w:val="center"/>
      <w:rPr>
        <w:rFonts w:ascii="Palatino Linotype" w:hAnsi="Palatino Linotype"/>
        <w:sz w:val="20"/>
        <w:szCs w:val="20"/>
        <w:lang w:val="en-US"/>
      </w:rPr>
    </w:pPr>
    <w:r w:rsidRPr="002F36D6">
      <w:rPr>
        <w:rFonts w:ascii="Palatino Linotype" w:hAnsi="Palatino Linotype"/>
        <w:sz w:val="20"/>
        <w:szCs w:val="20"/>
        <w:lang w:val="en-US"/>
      </w:rPr>
      <w:t xml:space="preserve">Faculty of Philosophy and Religious Studies </w:t>
    </w:r>
    <w:r w:rsidR="001D5DEA">
      <w:rPr>
        <w:rFonts w:ascii="Palatino Linotype" w:hAnsi="Palatino Linotype"/>
        <w:sz w:val="20"/>
        <w:szCs w:val="20"/>
        <w:lang w:val="en-US"/>
      </w:rPr>
      <w:t>at</w:t>
    </w:r>
    <w:r w:rsidRPr="002F36D6">
      <w:rPr>
        <w:rFonts w:ascii="Palatino Linotype" w:hAnsi="Palatino Linotype"/>
        <w:sz w:val="20"/>
        <w:szCs w:val="20"/>
        <w:lang w:val="en-US"/>
      </w:rPr>
      <w:t xml:space="preserve"> the University of Zagreb</w:t>
    </w:r>
  </w:p>
  <w:p w14:paraId="6C576416" w14:textId="77777777" w:rsidR="00771C56" w:rsidRPr="002F36D6" w:rsidRDefault="00771C56" w:rsidP="00771C56">
    <w:pPr>
      <w:pStyle w:val="Header"/>
      <w:pBdr>
        <w:bottom w:val="single" w:sz="12" w:space="1" w:color="auto"/>
      </w:pBdr>
      <w:jc w:val="center"/>
      <w:rPr>
        <w:rFonts w:ascii="Palatino Linotype" w:hAnsi="Palatino Linotype"/>
        <w:sz w:val="20"/>
        <w:szCs w:val="20"/>
        <w:lang w:val="en-US"/>
      </w:rPr>
    </w:pPr>
    <w:proofErr w:type="spellStart"/>
    <w:r w:rsidRPr="002F36D6">
      <w:rPr>
        <w:rFonts w:ascii="Palatino Linotype" w:hAnsi="Palatino Linotype"/>
        <w:sz w:val="20"/>
        <w:szCs w:val="20"/>
        <w:lang w:val="en-US"/>
      </w:rPr>
      <w:t>Jordanovac</w:t>
    </w:r>
    <w:proofErr w:type="spellEnd"/>
    <w:r w:rsidRPr="002F36D6">
      <w:rPr>
        <w:rFonts w:ascii="Palatino Linotype" w:hAnsi="Palatino Linotype"/>
        <w:sz w:val="20"/>
        <w:szCs w:val="20"/>
        <w:lang w:val="en-US"/>
      </w:rPr>
      <w:t xml:space="preserve"> 110, P.O. box 169, HR-10000 Zagreb, </w:t>
    </w:r>
    <w:hyperlink r:id="rId2" w:history="1">
      <w:r w:rsidRPr="002F36D6">
        <w:rPr>
          <w:rStyle w:val="Hyperlink"/>
          <w:rFonts w:ascii="Palatino Linotype" w:hAnsi="Palatino Linotype"/>
          <w:sz w:val="20"/>
          <w:szCs w:val="20"/>
          <w:lang w:val="en-US"/>
        </w:rPr>
        <w:t>https://cepozir.ffrz.hr/</w:t>
      </w:r>
    </w:hyperlink>
  </w:p>
  <w:p w14:paraId="6FA77FF9" w14:textId="77777777" w:rsidR="00771C56" w:rsidRPr="002F36D6" w:rsidRDefault="00771C56" w:rsidP="00771C56">
    <w:pPr>
      <w:pStyle w:val="Header"/>
      <w:pBdr>
        <w:bottom w:val="single" w:sz="12" w:space="1" w:color="auto"/>
      </w:pBdr>
      <w:jc w:val="center"/>
      <w:rPr>
        <w:sz w:val="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F57AEB"/>
    <w:multiLevelType w:val="hybridMultilevel"/>
    <w:tmpl w:val="ACBE9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FFB"/>
    <w:rsid w:val="0006058E"/>
    <w:rsid w:val="00105423"/>
    <w:rsid w:val="0017786A"/>
    <w:rsid w:val="001D5DEA"/>
    <w:rsid w:val="002114DE"/>
    <w:rsid w:val="00243E37"/>
    <w:rsid w:val="00245125"/>
    <w:rsid w:val="002B2DB1"/>
    <w:rsid w:val="002F36D6"/>
    <w:rsid w:val="003276B4"/>
    <w:rsid w:val="00335848"/>
    <w:rsid w:val="003E26A8"/>
    <w:rsid w:val="003E6BEC"/>
    <w:rsid w:val="004B3820"/>
    <w:rsid w:val="00541631"/>
    <w:rsid w:val="005473F4"/>
    <w:rsid w:val="005A4186"/>
    <w:rsid w:val="005B050B"/>
    <w:rsid w:val="006102AF"/>
    <w:rsid w:val="006541ED"/>
    <w:rsid w:val="006A0A87"/>
    <w:rsid w:val="006B4B22"/>
    <w:rsid w:val="00771C56"/>
    <w:rsid w:val="007C3B22"/>
    <w:rsid w:val="007E4D67"/>
    <w:rsid w:val="00855563"/>
    <w:rsid w:val="008A239E"/>
    <w:rsid w:val="008F3BE1"/>
    <w:rsid w:val="0096709F"/>
    <w:rsid w:val="00995CA4"/>
    <w:rsid w:val="009B0CED"/>
    <w:rsid w:val="00A358F5"/>
    <w:rsid w:val="00A84809"/>
    <w:rsid w:val="00AB6DEC"/>
    <w:rsid w:val="00AD160F"/>
    <w:rsid w:val="00B40C04"/>
    <w:rsid w:val="00B44908"/>
    <w:rsid w:val="00B57C45"/>
    <w:rsid w:val="00B82C6B"/>
    <w:rsid w:val="00BE577C"/>
    <w:rsid w:val="00BF2954"/>
    <w:rsid w:val="00C053E2"/>
    <w:rsid w:val="00C156BB"/>
    <w:rsid w:val="00C435AC"/>
    <w:rsid w:val="00CA4D97"/>
    <w:rsid w:val="00CB1C2B"/>
    <w:rsid w:val="00D00B2B"/>
    <w:rsid w:val="00D67232"/>
    <w:rsid w:val="00DD0E16"/>
    <w:rsid w:val="00E11CD3"/>
    <w:rsid w:val="00E2723B"/>
    <w:rsid w:val="00E3528B"/>
    <w:rsid w:val="00E405CD"/>
    <w:rsid w:val="00EE1984"/>
    <w:rsid w:val="00F03110"/>
    <w:rsid w:val="00F13018"/>
    <w:rsid w:val="00F36FFB"/>
    <w:rsid w:val="00F4134D"/>
    <w:rsid w:val="00F9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0A4FC"/>
  <w15:chartTrackingRefBased/>
  <w15:docId w15:val="{92211AA5-D8A8-4EA2-8DCB-D8BF13F80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6F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FFB"/>
  </w:style>
  <w:style w:type="paragraph" w:styleId="Footer">
    <w:name w:val="footer"/>
    <w:basedOn w:val="Normal"/>
    <w:link w:val="FooterChar"/>
    <w:uiPriority w:val="99"/>
    <w:unhideWhenUsed/>
    <w:rsid w:val="00F36F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FFB"/>
  </w:style>
  <w:style w:type="character" w:styleId="Hyperlink">
    <w:name w:val="Hyperlink"/>
    <w:basedOn w:val="DefaultParagraphFont"/>
    <w:uiPriority w:val="99"/>
    <w:unhideWhenUsed/>
    <w:rsid w:val="00771C5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unhideWhenUsed/>
    <w:rsid w:val="00771C56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E11CD3"/>
  </w:style>
  <w:style w:type="character" w:styleId="Emphasis">
    <w:name w:val="Emphasis"/>
    <w:basedOn w:val="DefaultParagraphFont"/>
    <w:uiPriority w:val="20"/>
    <w:qFormat/>
    <w:rsid w:val="00E11CD3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D00B2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35848"/>
    <w:pPr>
      <w:spacing w:after="200" w:line="276" w:lineRule="auto"/>
      <w:ind w:left="720"/>
      <w:contextualSpacing/>
    </w:pPr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pozir.conference@ffrz.unizg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epozir.ffrz.hr/cepozir-konferencij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cepozir.ffrz.hr/second-cepozir-conference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epozir.ffrz.h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Petar</dc:creator>
  <cp:keywords/>
  <dc:description/>
  <cp:lastModifiedBy>Petar</cp:lastModifiedBy>
  <cp:revision>14</cp:revision>
  <cp:lastPrinted>2026-04-17T07:48:00Z</cp:lastPrinted>
  <dcterms:created xsi:type="dcterms:W3CDTF">2026-06-16T08:43:00Z</dcterms:created>
  <dcterms:modified xsi:type="dcterms:W3CDTF">2026-07-09T14:12:00Z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7ce22cb1-93a0-42b6-8539-fac6e8738132</vt:lpwstr>
  </property>
</Properties>
</file>